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CBE6368" w14:textId="3FBD7C6A" w:rsidR="00495DCB" w:rsidRDefault="00495DCB" w:rsidP="00495DCB">
      <w:pPr>
        <w:spacing w:after="0"/>
        <w:rPr>
          <w:rFonts w:ascii="Arial" w:hAnsi="Arial" w:cs="Arial"/>
          <w:b/>
          <w:szCs w:val="24"/>
        </w:rPr>
      </w:pPr>
    </w:p>
    <w:p w14:paraId="1B8011D2" w14:textId="77777777" w:rsidR="00965922" w:rsidRDefault="00965922" w:rsidP="00495DCB">
      <w:pPr>
        <w:spacing w:after="0"/>
        <w:rPr>
          <w:rFonts w:ascii="Arial" w:hAnsi="Arial" w:cs="Arial"/>
          <w:b/>
          <w:szCs w:val="24"/>
        </w:rPr>
      </w:pPr>
    </w:p>
    <w:p w14:paraId="58CD2CA5" w14:textId="6B30ABE3" w:rsidR="00F06794" w:rsidRDefault="00965922" w:rsidP="00F06794">
      <w:pPr>
        <w:autoSpaceDN w:val="0"/>
        <w:spacing w:after="0" w:line="240" w:lineRule="auto"/>
        <w:jc w:val="center"/>
        <w:textAlignment w:val="baseline"/>
        <w:rPr>
          <w:rFonts w:ascii="Geologica" w:eastAsia="AR PL UKai CN" w:hAnsi="Geologica" w:cs="Arial"/>
          <w:bCs/>
          <w:kern w:val="3"/>
          <w:sz w:val="24"/>
          <w:szCs w:val="24"/>
          <w:u w:val="single"/>
          <w:lang w:eastAsia="zh-CN" w:bidi="hi-IN"/>
        </w:rPr>
      </w:pPr>
      <w:r w:rsidRPr="00F06794">
        <w:rPr>
          <w:rFonts w:ascii="Geologica" w:eastAsia="AR PL UKai CN" w:hAnsi="Geologica" w:cs="Arial"/>
          <w:bCs/>
          <w:kern w:val="3"/>
          <w:sz w:val="24"/>
          <w:szCs w:val="24"/>
          <w:u w:val="single"/>
          <w:lang w:eastAsia="zh-CN" w:bidi="hi-IN"/>
        </w:rPr>
        <w:t xml:space="preserve">VŠEOBECNÉ INFORMACE – </w:t>
      </w:r>
      <w:r w:rsidR="00F06794">
        <w:rPr>
          <w:rFonts w:ascii="Geologica" w:eastAsia="AR PL UKai CN" w:hAnsi="Geologica" w:cs="Arial"/>
          <w:bCs/>
          <w:kern w:val="3"/>
          <w:sz w:val="24"/>
          <w:szCs w:val="24"/>
          <w:u w:val="single"/>
          <w:lang w:eastAsia="zh-CN" w:bidi="hi-IN"/>
        </w:rPr>
        <w:t>PROPOZICE</w:t>
      </w:r>
    </w:p>
    <w:p w14:paraId="1D1B0491" w14:textId="77777777" w:rsidR="00F06794" w:rsidRDefault="00F06794" w:rsidP="00965922">
      <w:pPr>
        <w:autoSpaceDN w:val="0"/>
        <w:spacing w:after="0" w:line="240" w:lineRule="auto"/>
        <w:textAlignment w:val="baseline"/>
        <w:rPr>
          <w:rFonts w:ascii="Geologica" w:eastAsia="AR PL UKai CN" w:hAnsi="Geologica" w:cs="Arial"/>
          <w:bCs/>
          <w:kern w:val="3"/>
          <w:sz w:val="24"/>
          <w:szCs w:val="24"/>
          <w:u w:val="single"/>
          <w:lang w:eastAsia="zh-CN" w:bidi="hi-IN"/>
        </w:rPr>
      </w:pPr>
    </w:p>
    <w:p w14:paraId="4AF660CC" w14:textId="1C2BD669" w:rsidR="00965922" w:rsidRDefault="00965922" w:rsidP="00F20B74">
      <w:pPr>
        <w:autoSpaceDN w:val="0"/>
        <w:spacing w:after="0" w:line="240" w:lineRule="auto"/>
        <w:jc w:val="center"/>
        <w:textAlignment w:val="baseline"/>
        <w:rPr>
          <w:rFonts w:ascii="Geologica" w:eastAsia="AR PL UKai CN" w:hAnsi="Geologica" w:cs="Arial"/>
          <w:bCs/>
          <w:kern w:val="3"/>
          <w:sz w:val="24"/>
          <w:szCs w:val="24"/>
          <w:u w:val="single"/>
          <w:lang w:eastAsia="zh-CN" w:bidi="hi-IN"/>
        </w:rPr>
      </w:pPr>
      <w:r w:rsidRPr="00F06794">
        <w:rPr>
          <w:rFonts w:ascii="Geologica" w:eastAsia="AR PL UKai CN" w:hAnsi="Geologica" w:cs="Arial"/>
          <w:bCs/>
          <w:kern w:val="3"/>
          <w:sz w:val="24"/>
          <w:szCs w:val="24"/>
          <w:u w:val="single"/>
          <w:lang w:eastAsia="zh-CN" w:bidi="hi-IN"/>
        </w:rPr>
        <w:t xml:space="preserve">PŘÍMĚSTSKÉ TÁBORY SE </w:t>
      </w:r>
      <w:proofErr w:type="gramStart"/>
      <w:r w:rsidRPr="00F06794">
        <w:rPr>
          <w:rFonts w:ascii="Geologica" w:eastAsia="AR PL UKai CN" w:hAnsi="Geologica" w:cs="Arial"/>
          <w:bCs/>
          <w:kern w:val="3"/>
          <w:sz w:val="24"/>
          <w:szCs w:val="24"/>
          <w:u w:val="single"/>
          <w:lang w:eastAsia="zh-CN" w:bidi="hi-IN"/>
        </w:rPr>
        <w:t>SPEKTREM  -</w:t>
      </w:r>
      <w:proofErr w:type="gramEnd"/>
      <w:r w:rsidRPr="00F06794">
        <w:rPr>
          <w:rFonts w:ascii="Geologica" w:eastAsia="AR PL UKai CN" w:hAnsi="Geologica" w:cs="Arial"/>
          <w:bCs/>
          <w:kern w:val="3"/>
          <w:sz w:val="24"/>
          <w:szCs w:val="24"/>
          <w:u w:val="single"/>
          <w:lang w:eastAsia="zh-CN" w:bidi="hi-IN"/>
        </w:rPr>
        <w:t xml:space="preserve"> Letovice</w:t>
      </w:r>
    </w:p>
    <w:p w14:paraId="751ACD6A" w14:textId="77777777" w:rsidR="00F06794" w:rsidRPr="00F06794" w:rsidRDefault="00F06794" w:rsidP="00F20B74">
      <w:pPr>
        <w:autoSpaceDN w:val="0"/>
        <w:spacing w:after="0" w:line="240" w:lineRule="auto"/>
        <w:jc w:val="both"/>
        <w:textAlignment w:val="baseline"/>
        <w:rPr>
          <w:rFonts w:ascii="Geologica" w:eastAsia="AR PL UKai CN" w:hAnsi="Geologica" w:cs="Arial"/>
          <w:bCs/>
          <w:kern w:val="3"/>
          <w:sz w:val="24"/>
          <w:szCs w:val="24"/>
          <w:u w:val="single"/>
          <w:lang w:eastAsia="zh-CN" w:bidi="hi-IN"/>
        </w:rPr>
      </w:pPr>
    </w:p>
    <w:p w14:paraId="4CA055A5" w14:textId="28D06366" w:rsidR="00965922" w:rsidRDefault="00F06794" w:rsidP="00F20B74">
      <w:pPr>
        <w:autoSpaceDN w:val="0"/>
        <w:spacing w:after="0" w:line="240" w:lineRule="auto"/>
        <w:jc w:val="both"/>
        <w:textAlignment w:val="baseline"/>
        <w:rPr>
          <w:rFonts w:ascii="Geologica" w:eastAsia="AR PL UKai CN" w:hAnsi="Geologica" w:cs="Arial"/>
          <w:bCs/>
          <w:kern w:val="3"/>
          <w:sz w:val="24"/>
          <w:szCs w:val="24"/>
          <w:lang w:eastAsia="zh-CN" w:bidi="hi-IN"/>
        </w:rPr>
      </w:pPr>
      <w:r>
        <w:rPr>
          <w:rFonts w:ascii="Geologica" w:eastAsia="AR PL UKai CN" w:hAnsi="Geologica" w:cs="Arial"/>
          <w:bCs/>
          <w:kern w:val="3"/>
          <w:sz w:val="24"/>
          <w:szCs w:val="24"/>
          <w:lang w:eastAsia="zh-CN" w:bidi="hi-IN"/>
        </w:rPr>
        <w:t xml:space="preserve">     </w:t>
      </w:r>
      <w:r w:rsidR="00965922" w:rsidRPr="00F06794">
        <w:rPr>
          <w:rFonts w:ascii="Geologica" w:eastAsia="AR PL UKai CN" w:hAnsi="Geologica" w:cs="Arial"/>
          <w:bCs/>
          <w:kern w:val="3"/>
          <w:sz w:val="24"/>
          <w:szCs w:val="24"/>
          <w:lang w:eastAsia="zh-CN" w:bidi="hi-IN"/>
        </w:rPr>
        <w:t>Tábory jsou určeny pro děti základních škol (cca 6–15 let) – děti, co ukončily 1. třídu až děti, co ukončily 9. třídu.</w:t>
      </w:r>
      <w:r>
        <w:rPr>
          <w:rFonts w:ascii="Geologica" w:eastAsia="AR PL UKai CN" w:hAnsi="Geologica" w:cs="Arial"/>
          <w:bCs/>
          <w:kern w:val="3"/>
          <w:sz w:val="24"/>
          <w:szCs w:val="24"/>
          <w:lang w:eastAsia="zh-CN" w:bidi="hi-IN"/>
        </w:rPr>
        <w:t xml:space="preserve"> </w:t>
      </w:r>
      <w:r w:rsidR="00965922" w:rsidRPr="00F06794">
        <w:rPr>
          <w:rFonts w:ascii="Geologica" w:eastAsia="AR PL UKai CN" w:hAnsi="Geologica" w:cs="Arial"/>
          <w:bCs/>
          <w:kern w:val="3"/>
          <w:sz w:val="24"/>
          <w:szCs w:val="24"/>
          <w:lang w:eastAsia="zh-CN" w:bidi="hi-IN"/>
        </w:rPr>
        <w:t xml:space="preserve">Výjimkou jsou tábory </w:t>
      </w:r>
      <w:r w:rsidR="00A83ABB" w:rsidRPr="00F06794">
        <w:rPr>
          <w:rFonts w:ascii="Geologica" w:eastAsia="AR PL UKai CN" w:hAnsi="Geologica" w:cs="Arial"/>
          <w:bCs/>
          <w:kern w:val="3"/>
          <w:sz w:val="24"/>
          <w:szCs w:val="24"/>
          <w:lang w:eastAsia="zh-CN" w:bidi="hi-IN"/>
        </w:rPr>
        <w:t xml:space="preserve">pro děti od 5 let: </w:t>
      </w:r>
      <w:r>
        <w:rPr>
          <w:rFonts w:ascii="Geologica" w:eastAsia="AR PL UKai CN" w:hAnsi="Geologica" w:cs="Arial"/>
          <w:bCs/>
          <w:kern w:val="3"/>
          <w:sz w:val="24"/>
          <w:szCs w:val="24"/>
          <w:lang w:eastAsia="zh-CN" w:bidi="hi-IN"/>
        </w:rPr>
        <w:t xml:space="preserve">Strážci živlů, Indiáni a </w:t>
      </w:r>
      <w:proofErr w:type="spellStart"/>
      <w:r>
        <w:rPr>
          <w:rFonts w:ascii="Geologica" w:eastAsia="AR PL UKai CN" w:hAnsi="Geologica" w:cs="Arial"/>
          <w:bCs/>
          <w:kern w:val="3"/>
          <w:sz w:val="24"/>
          <w:szCs w:val="24"/>
          <w:lang w:eastAsia="zh-CN" w:bidi="hi-IN"/>
        </w:rPr>
        <w:t>Let´</w:t>
      </w:r>
      <w:proofErr w:type="gramStart"/>
      <w:r>
        <w:rPr>
          <w:rFonts w:ascii="Geologica" w:eastAsia="AR PL UKai CN" w:hAnsi="Geologica" w:cs="Arial"/>
          <w:bCs/>
          <w:kern w:val="3"/>
          <w:sz w:val="24"/>
          <w:szCs w:val="24"/>
          <w:lang w:eastAsia="zh-CN" w:bidi="hi-IN"/>
        </w:rPr>
        <w:t>s</w:t>
      </w:r>
      <w:proofErr w:type="spellEnd"/>
      <w:proofErr w:type="gramEnd"/>
      <w:r>
        <w:rPr>
          <w:rFonts w:ascii="Geologica" w:eastAsia="AR PL UKai CN" w:hAnsi="Geologica" w:cs="Arial"/>
          <w:bCs/>
          <w:kern w:val="3"/>
          <w:sz w:val="24"/>
          <w:szCs w:val="24"/>
          <w:lang w:eastAsia="zh-CN" w:bidi="hi-IN"/>
        </w:rPr>
        <w:t xml:space="preserve"> sport</w:t>
      </w:r>
      <w:r w:rsidR="00A83ABB" w:rsidRPr="00F06794">
        <w:rPr>
          <w:rFonts w:ascii="Geologica" w:eastAsia="AR PL UKai CN" w:hAnsi="Geologica" w:cs="Arial"/>
          <w:bCs/>
          <w:kern w:val="3"/>
          <w:sz w:val="24"/>
          <w:szCs w:val="24"/>
          <w:lang w:eastAsia="zh-CN" w:bidi="hi-IN"/>
        </w:rPr>
        <w:t>.</w:t>
      </w:r>
    </w:p>
    <w:p w14:paraId="635915AA" w14:textId="77777777" w:rsidR="00F06794" w:rsidRPr="00F06794" w:rsidRDefault="00F06794" w:rsidP="00F20B74">
      <w:pPr>
        <w:autoSpaceDN w:val="0"/>
        <w:spacing w:after="0" w:line="240" w:lineRule="auto"/>
        <w:jc w:val="both"/>
        <w:textAlignment w:val="baseline"/>
        <w:rPr>
          <w:rFonts w:ascii="Geologica" w:eastAsia="AR PL UKai CN" w:hAnsi="Geologica" w:cs="Arial"/>
          <w:bCs/>
          <w:kern w:val="3"/>
          <w:sz w:val="24"/>
          <w:szCs w:val="24"/>
          <w:lang w:eastAsia="zh-CN" w:bidi="hi-IN"/>
        </w:rPr>
      </w:pPr>
    </w:p>
    <w:p w14:paraId="3E028B2F" w14:textId="77777777" w:rsidR="00965922" w:rsidRPr="00F06794" w:rsidRDefault="00965922" w:rsidP="00F20B74">
      <w:pPr>
        <w:autoSpaceDN w:val="0"/>
        <w:spacing w:after="0" w:line="240" w:lineRule="auto"/>
        <w:jc w:val="both"/>
        <w:textAlignment w:val="baseline"/>
        <w:rPr>
          <w:rFonts w:ascii="Geologica" w:eastAsia="AR PL UKai CN" w:hAnsi="Geologica" w:cs="Arial"/>
          <w:bCs/>
          <w:kern w:val="3"/>
          <w:sz w:val="24"/>
          <w:szCs w:val="24"/>
          <w:u w:val="single"/>
          <w:lang w:eastAsia="zh-CN" w:bidi="hi-IN"/>
        </w:rPr>
      </w:pPr>
      <w:r w:rsidRPr="00F06794">
        <w:rPr>
          <w:rFonts w:ascii="Geologica" w:eastAsia="AR PL UKai CN" w:hAnsi="Geologica" w:cs="Arial"/>
          <w:bCs/>
          <w:kern w:val="3"/>
          <w:sz w:val="24"/>
          <w:szCs w:val="24"/>
          <w:u w:val="single"/>
          <w:lang w:eastAsia="zh-CN" w:bidi="hi-IN"/>
        </w:rPr>
        <w:t>Kdy a kam přijít</w:t>
      </w:r>
    </w:p>
    <w:p w14:paraId="02A267AA" w14:textId="1FAFD05A" w:rsidR="00965922" w:rsidRPr="00F06794" w:rsidRDefault="00965922" w:rsidP="00F20B74">
      <w:pPr>
        <w:autoSpaceDN w:val="0"/>
        <w:spacing w:after="0" w:line="240" w:lineRule="auto"/>
        <w:jc w:val="both"/>
        <w:textAlignment w:val="baseline"/>
        <w:rPr>
          <w:rFonts w:ascii="Geologica" w:eastAsia="AR PL UKai CN" w:hAnsi="Geologica" w:cs="Arial"/>
          <w:bCs/>
          <w:kern w:val="3"/>
          <w:sz w:val="24"/>
          <w:szCs w:val="24"/>
          <w:lang w:eastAsia="zh-CN" w:bidi="hi-IN"/>
        </w:rPr>
      </w:pPr>
      <w:r w:rsidRPr="00F06794">
        <w:rPr>
          <w:rFonts w:ascii="Geologica" w:eastAsia="AR PL UKai CN" w:hAnsi="Geologica" w:cs="Arial"/>
          <w:bCs/>
          <w:kern w:val="3"/>
          <w:sz w:val="24"/>
          <w:szCs w:val="24"/>
          <w:lang w:eastAsia="zh-CN" w:bidi="hi-IN"/>
        </w:rPr>
        <w:t>Každý příměstský tábor je od pondělí do pátku daného týdne. Začátek je v</w:t>
      </w:r>
      <w:r w:rsidR="00A83ABB" w:rsidRPr="00F06794">
        <w:rPr>
          <w:rFonts w:ascii="Geologica" w:eastAsia="AR PL UKai CN" w:hAnsi="Geologica" w:cs="Arial"/>
          <w:bCs/>
          <w:kern w:val="3"/>
          <w:sz w:val="24"/>
          <w:szCs w:val="24"/>
          <w:lang w:eastAsia="zh-CN" w:bidi="hi-IN"/>
        </w:rPr>
        <w:t xml:space="preserve"> budově </w:t>
      </w:r>
      <w:r w:rsidRPr="00F06794">
        <w:rPr>
          <w:rFonts w:ascii="Geologica" w:eastAsia="AR PL UKai CN" w:hAnsi="Geologica" w:cs="Arial"/>
          <w:bCs/>
          <w:kern w:val="3"/>
          <w:sz w:val="24"/>
          <w:szCs w:val="24"/>
          <w:lang w:eastAsia="zh-CN" w:bidi="hi-IN"/>
        </w:rPr>
        <w:t>vždy v 8 hodin (</w:t>
      </w:r>
      <w:r w:rsidR="00A83ABB" w:rsidRPr="00F06794">
        <w:rPr>
          <w:rFonts w:ascii="Geologica" w:eastAsia="AR PL UKai CN" w:hAnsi="Geologica" w:cs="Arial"/>
          <w:bCs/>
          <w:kern w:val="3"/>
          <w:sz w:val="24"/>
          <w:szCs w:val="24"/>
          <w:lang w:eastAsia="zh-CN" w:bidi="hi-IN"/>
        </w:rPr>
        <w:t>budova</w:t>
      </w:r>
      <w:r w:rsidRPr="00F06794">
        <w:rPr>
          <w:rFonts w:ascii="Geologica" w:eastAsia="AR PL UKai CN" w:hAnsi="Geologica" w:cs="Arial"/>
          <w:bCs/>
          <w:kern w:val="3"/>
          <w:sz w:val="24"/>
          <w:szCs w:val="24"/>
          <w:lang w:eastAsia="zh-CN" w:bidi="hi-IN"/>
        </w:rPr>
        <w:t xml:space="preserve"> je otevřen</w:t>
      </w:r>
      <w:r w:rsidR="00A83ABB" w:rsidRPr="00F06794">
        <w:rPr>
          <w:rFonts w:ascii="Geologica" w:eastAsia="AR PL UKai CN" w:hAnsi="Geologica" w:cs="Arial"/>
          <w:bCs/>
          <w:kern w:val="3"/>
          <w:sz w:val="24"/>
          <w:szCs w:val="24"/>
          <w:lang w:eastAsia="zh-CN" w:bidi="hi-IN"/>
        </w:rPr>
        <w:t>á</w:t>
      </w:r>
      <w:r w:rsidRPr="00F06794">
        <w:rPr>
          <w:rFonts w:ascii="Geologica" w:eastAsia="AR PL UKai CN" w:hAnsi="Geologica" w:cs="Arial"/>
          <w:bCs/>
          <w:kern w:val="3"/>
          <w:sz w:val="24"/>
          <w:szCs w:val="24"/>
          <w:lang w:eastAsia="zh-CN" w:bidi="hi-IN"/>
        </w:rPr>
        <w:t xml:space="preserve"> od 7.30 hodin) a končí </w:t>
      </w:r>
      <w:r w:rsidR="00A83ABB" w:rsidRPr="00F06794">
        <w:rPr>
          <w:rFonts w:ascii="Geologica" w:eastAsia="AR PL UKai CN" w:hAnsi="Geologica" w:cs="Arial"/>
          <w:bCs/>
          <w:kern w:val="3"/>
          <w:sz w:val="24"/>
          <w:szCs w:val="24"/>
          <w:lang w:eastAsia="zh-CN" w:bidi="hi-IN"/>
        </w:rPr>
        <w:t xml:space="preserve">opět tam </w:t>
      </w:r>
      <w:r w:rsidRPr="00F06794">
        <w:rPr>
          <w:rFonts w:ascii="Geologica" w:eastAsia="AR PL UKai CN" w:hAnsi="Geologica" w:cs="Arial"/>
          <w:bCs/>
          <w:kern w:val="3"/>
          <w:sz w:val="24"/>
          <w:szCs w:val="24"/>
          <w:lang w:eastAsia="zh-CN" w:bidi="hi-IN"/>
        </w:rPr>
        <w:t>v 16 hodin (pokud vedoucí nestanoví vzhledem k programu jinak).</w:t>
      </w:r>
    </w:p>
    <w:p w14:paraId="2B6F9337" w14:textId="77777777" w:rsidR="00965922" w:rsidRPr="00F06794" w:rsidRDefault="00965922" w:rsidP="00F20B74">
      <w:pPr>
        <w:autoSpaceDN w:val="0"/>
        <w:spacing w:after="0" w:line="240" w:lineRule="auto"/>
        <w:jc w:val="both"/>
        <w:textAlignment w:val="baseline"/>
        <w:rPr>
          <w:rFonts w:ascii="Geologica" w:eastAsia="AR PL UKai CN" w:hAnsi="Geologica" w:cs="Arial"/>
          <w:bCs/>
          <w:kern w:val="3"/>
          <w:sz w:val="24"/>
          <w:szCs w:val="24"/>
          <w:u w:val="single"/>
          <w:lang w:eastAsia="zh-CN" w:bidi="hi-IN"/>
        </w:rPr>
      </w:pPr>
    </w:p>
    <w:p w14:paraId="726F7022" w14:textId="77777777" w:rsidR="00965922" w:rsidRPr="00F06794" w:rsidRDefault="00965922" w:rsidP="00F20B74">
      <w:pPr>
        <w:autoSpaceDN w:val="0"/>
        <w:spacing w:after="0" w:line="240" w:lineRule="auto"/>
        <w:jc w:val="both"/>
        <w:textAlignment w:val="baseline"/>
        <w:rPr>
          <w:rFonts w:ascii="Geologica" w:eastAsia="AR PL UKai CN" w:hAnsi="Geologica" w:cs="Arial"/>
          <w:bCs/>
          <w:kern w:val="3"/>
          <w:sz w:val="24"/>
          <w:szCs w:val="24"/>
          <w:u w:val="single"/>
          <w:lang w:eastAsia="zh-CN" w:bidi="hi-IN"/>
        </w:rPr>
      </w:pPr>
      <w:r w:rsidRPr="00F06794">
        <w:rPr>
          <w:rFonts w:ascii="Geologica" w:eastAsia="AR PL UKai CN" w:hAnsi="Geologica" w:cs="Arial"/>
          <w:bCs/>
          <w:kern w:val="3"/>
          <w:sz w:val="24"/>
          <w:szCs w:val="24"/>
          <w:u w:val="single"/>
          <w:lang w:eastAsia="zh-CN" w:bidi="hi-IN"/>
        </w:rPr>
        <w:t>Popis místa tábora a program</w:t>
      </w:r>
    </w:p>
    <w:p w14:paraId="382DC050" w14:textId="534CE0CB" w:rsidR="00965922" w:rsidRPr="00F06794" w:rsidRDefault="00965922" w:rsidP="00F20B74">
      <w:pPr>
        <w:autoSpaceDN w:val="0"/>
        <w:spacing w:after="0" w:line="240" w:lineRule="auto"/>
        <w:jc w:val="both"/>
        <w:textAlignment w:val="baseline"/>
        <w:rPr>
          <w:rFonts w:ascii="Geologica" w:eastAsia="AR PL UKai CN" w:hAnsi="Geologica" w:cs="Arial"/>
          <w:bCs/>
          <w:kern w:val="3"/>
          <w:sz w:val="24"/>
          <w:szCs w:val="24"/>
          <w:lang w:eastAsia="zh-CN" w:bidi="hi-IN"/>
        </w:rPr>
      </w:pPr>
      <w:r w:rsidRPr="00F06794">
        <w:rPr>
          <w:rFonts w:ascii="Geologica" w:eastAsia="AR PL UKai CN" w:hAnsi="Geologica" w:cs="Arial"/>
          <w:bCs/>
          <w:kern w:val="3"/>
          <w:sz w:val="24"/>
          <w:szCs w:val="24"/>
          <w:lang w:eastAsia="zh-CN" w:bidi="hi-IN"/>
        </w:rPr>
        <w:t xml:space="preserve">Příměstské tábory se budou konat v budově </w:t>
      </w:r>
      <w:r w:rsidR="00A83ABB" w:rsidRPr="00F06794">
        <w:rPr>
          <w:rFonts w:ascii="Geologica" w:eastAsia="AR PL UKai CN" w:hAnsi="Geologica" w:cs="Arial"/>
          <w:bCs/>
          <w:kern w:val="3"/>
          <w:sz w:val="24"/>
          <w:szCs w:val="24"/>
          <w:lang w:eastAsia="zh-CN" w:bidi="hi-IN"/>
        </w:rPr>
        <w:t xml:space="preserve">SVČ Spektrum </w:t>
      </w:r>
      <w:r w:rsidRPr="00F06794">
        <w:rPr>
          <w:rFonts w:ascii="Geologica" w:eastAsia="AR PL UKai CN" w:hAnsi="Geologica" w:cs="Arial"/>
          <w:bCs/>
          <w:kern w:val="3"/>
          <w:sz w:val="24"/>
          <w:szCs w:val="24"/>
          <w:lang w:eastAsia="zh-CN" w:bidi="hi-IN"/>
        </w:rPr>
        <w:t xml:space="preserve">na ulici Tyršova 1069/25 v Letovicích. Využívat budou podle potřeby všechny místnosti budovy i okolní zahradu s ohništěm a hřištěm. Kromě pobytu v budově a na zahradě budou děti navštěvovat zajímavá místa v Letovicích i okolí. </w:t>
      </w:r>
      <w:r w:rsidR="00A83ABB" w:rsidRPr="00F06794">
        <w:rPr>
          <w:rFonts w:ascii="Geologica" w:eastAsia="AR PL UKai CN" w:hAnsi="Geologica" w:cs="Arial"/>
          <w:bCs/>
          <w:kern w:val="3"/>
          <w:sz w:val="24"/>
          <w:szCs w:val="24"/>
          <w:lang w:eastAsia="zh-CN" w:bidi="hi-IN"/>
        </w:rPr>
        <w:t>V</w:t>
      </w:r>
      <w:r w:rsidRPr="00F06794">
        <w:rPr>
          <w:rFonts w:ascii="Geologica" w:eastAsia="AR PL UKai CN" w:hAnsi="Geologica" w:cs="Arial"/>
          <w:bCs/>
          <w:kern w:val="3"/>
          <w:sz w:val="24"/>
          <w:szCs w:val="24"/>
          <w:lang w:eastAsia="zh-CN" w:bidi="hi-IN"/>
        </w:rPr>
        <w:t>e středu mají tábory na programu celodenní výlet.</w:t>
      </w:r>
    </w:p>
    <w:p w14:paraId="4E378F8F" w14:textId="77777777" w:rsidR="00965922" w:rsidRPr="00F06794" w:rsidRDefault="00965922" w:rsidP="00F20B74">
      <w:pPr>
        <w:autoSpaceDN w:val="0"/>
        <w:spacing w:after="0" w:line="240" w:lineRule="auto"/>
        <w:jc w:val="both"/>
        <w:textAlignment w:val="baseline"/>
        <w:rPr>
          <w:rFonts w:ascii="Geologica" w:eastAsia="AR PL UKai CN" w:hAnsi="Geologica" w:cs="Arial"/>
          <w:bCs/>
          <w:kern w:val="3"/>
          <w:sz w:val="24"/>
          <w:szCs w:val="24"/>
          <w:lang w:eastAsia="zh-CN" w:bidi="hi-IN"/>
        </w:rPr>
      </w:pPr>
    </w:p>
    <w:p w14:paraId="448B3A44" w14:textId="77777777" w:rsidR="00965922" w:rsidRPr="00F06794" w:rsidRDefault="00965922" w:rsidP="00F20B74">
      <w:pPr>
        <w:autoSpaceDN w:val="0"/>
        <w:spacing w:after="0" w:line="240" w:lineRule="auto"/>
        <w:jc w:val="both"/>
        <w:textAlignment w:val="baseline"/>
        <w:rPr>
          <w:rFonts w:ascii="Geologica" w:eastAsia="AR PL UKai CN" w:hAnsi="Geologica" w:cs="Arial"/>
          <w:bCs/>
          <w:kern w:val="3"/>
          <w:sz w:val="24"/>
          <w:szCs w:val="24"/>
          <w:u w:val="single"/>
          <w:lang w:eastAsia="zh-CN" w:bidi="hi-IN"/>
        </w:rPr>
      </w:pPr>
      <w:r w:rsidRPr="00F06794">
        <w:rPr>
          <w:rFonts w:ascii="Geologica" w:eastAsia="AR PL UKai CN" w:hAnsi="Geologica" w:cs="Arial"/>
          <w:bCs/>
          <w:kern w:val="3"/>
          <w:sz w:val="24"/>
          <w:szCs w:val="24"/>
          <w:u w:val="single"/>
          <w:lang w:eastAsia="zh-CN" w:bidi="hi-IN"/>
        </w:rPr>
        <w:t>Důležité</w:t>
      </w:r>
    </w:p>
    <w:p w14:paraId="2C4709F6" w14:textId="77777777" w:rsidR="00965922" w:rsidRPr="00F06794" w:rsidRDefault="00965922" w:rsidP="00F20B74">
      <w:pPr>
        <w:autoSpaceDN w:val="0"/>
        <w:spacing w:after="0" w:line="240" w:lineRule="auto"/>
        <w:jc w:val="both"/>
        <w:textAlignment w:val="baseline"/>
        <w:rPr>
          <w:rFonts w:ascii="Geologica" w:eastAsia="AR PL UKai CN" w:hAnsi="Geologica" w:cs="Arial"/>
          <w:bCs/>
          <w:kern w:val="3"/>
          <w:sz w:val="24"/>
          <w:szCs w:val="24"/>
          <w:lang w:eastAsia="zh-CN" w:bidi="hi-IN"/>
        </w:rPr>
      </w:pPr>
      <w:r w:rsidRPr="00F06794">
        <w:rPr>
          <w:rFonts w:ascii="Geologica" w:eastAsia="AR PL UKai CN" w:hAnsi="Geologica" w:cs="Arial"/>
          <w:bCs/>
          <w:kern w:val="3"/>
          <w:sz w:val="24"/>
          <w:szCs w:val="24"/>
          <w:lang w:eastAsia="zh-CN" w:bidi="hi-IN"/>
        </w:rPr>
        <w:t>Jelikož může být pro děti režim na táboře více energeticky náročný, dbejte, prosím, na kvalitní snídani a dejte s sebou dětem vhodné svačiny na dopoledne i odpoledne. Děkujeme.</w:t>
      </w:r>
    </w:p>
    <w:p w14:paraId="3C55F23E" w14:textId="77777777" w:rsidR="00965922" w:rsidRPr="00F06794" w:rsidRDefault="00965922" w:rsidP="00F20B74">
      <w:pPr>
        <w:autoSpaceDN w:val="0"/>
        <w:spacing w:after="0" w:line="240" w:lineRule="auto"/>
        <w:jc w:val="both"/>
        <w:textAlignment w:val="baseline"/>
        <w:rPr>
          <w:rFonts w:ascii="Geologica" w:eastAsia="AR PL UKai CN" w:hAnsi="Geologica" w:cs="Arial"/>
          <w:bCs/>
          <w:kern w:val="3"/>
          <w:sz w:val="24"/>
          <w:szCs w:val="24"/>
          <w:u w:val="single"/>
          <w:lang w:eastAsia="zh-CN" w:bidi="hi-IN"/>
        </w:rPr>
      </w:pPr>
    </w:p>
    <w:p w14:paraId="483B0020" w14:textId="77777777" w:rsidR="00965922" w:rsidRPr="00F06794" w:rsidRDefault="00965922" w:rsidP="00F20B74">
      <w:pPr>
        <w:autoSpaceDN w:val="0"/>
        <w:spacing w:after="0" w:line="240" w:lineRule="auto"/>
        <w:jc w:val="both"/>
        <w:textAlignment w:val="baseline"/>
        <w:rPr>
          <w:rFonts w:ascii="Geologica" w:eastAsia="AR PL UKai CN" w:hAnsi="Geologica" w:cs="Arial"/>
          <w:bCs/>
          <w:kern w:val="3"/>
          <w:sz w:val="24"/>
          <w:szCs w:val="24"/>
          <w:u w:val="single"/>
          <w:lang w:eastAsia="zh-CN" w:bidi="hi-IN"/>
        </w:rPr>
      </w:pPr>
      <w:r w:rsidRPr="00F06794">
        <w:rPr>
          <w:rFonts w:ascii="Geologica" w:eastAsia="AR PL UKai CN" w:hAnsi="Geologica" w:cs="Arial"/>
          <w:bCs/>
          <w:kern w:val="3"/>
          <w:sz w:val="24"/>
          <w:szCs w:val="24"/>
          <w:u w:val="single"/>
          <w:lang w:eastAsia="zh-CN" w:bidi="hi-IN"/>
        </w:rPr>
        <w:t>Informace</w:t>
      </w:r>
    </w:p>
    <w:p w14:paraId="1A80B008" w14:textId="4B2A4756" w:rsidR="00965922" w:rsidRPr="00F06794" w:rsidRDefault="00965922" w:rsidP="00F20B74">
      <w:pPr>
        <w:autoSpaceDN w:val="0"/>
        <w:spacing w:after="0" w:line="240" w:lineRule="auto"/>
        <w:jc w:val="both"/>
        <w:textAlignment w:val="baseline"/>
        <w:rPr>
          <w:rFonts w:ascii="Geologica" w:eastAsia="AR PL UKai CN" w:hAnsi="Geologica" w:cs="Arial"/>
          <w:bCs/>
          <w:kern w:val="3"/>
          <w:sz w:val="24"/>
          <w:szCs w:val="24"/>
          <w:lang w:eastAsia="zh-CN" w:bidi="hi-IN"/>
        </w:rPr>
      </w:pPr>
      <w:r w:rsidRPr="00F06794">
        <w:rPr>
          <w:rFonts w:ascii="Geologica" w:eastAsia="AR PL UKai CN" w:hAnsi="Geologica" w:cs="Arial"/>
          <w:bCs/>
          <w:kern w:val="3"/>
          <w:sz w:val="24"/>
          <w:szCs w:val="24"/>
          <w:lang w:eastAsia="zh-CN" w:bidi="hi-IN"/>
        </w:rPr>
        <w:t xml:space="preserve">Vedoucí jednotlivých táborů zašlou nejpozději </w:t>
      </w:r>
      <w:r w:rsidR="00A83ABB" w:rsidRPr="00F06794">
        <w:rPr>
          <w:rFonts w:ascii="Geologica" w:eastAsia="AR PL UKai CN" w:hAnsi="Geologica" w:cs="Arial"/>
          <w:bCs/>
          <w:kern w:val="3"/>
          <w:sz w:val="24"/>
          <w:szCs w:val="24"/>
          <w:lang w:eastAsia="zh-CN" w:bidi="hi-IN"/>
        </w:rPr>
        <w:t>7</w:t>
      </w:r>
      <w:r w:rsidRPr="00F06794">
        <w:rPr>
          <w:rFonts w:ascii="Geologica" w:eastAsia="AR PL UKai CN" w:hAnsi="Geologica" w:cs="Arial"/>
          <w:bCs/>
          <w:kern w:val="3"/>
          <w:sz w:val="24"/>
          <w:szCs w:val="24"/>
          <w:lang w:eastAsia="zh-CN" w:bidi="hi-IN"/>
        </w:rPr>
        <w:t xml:space="preserve"> dn</w:t>
      </w:r>
      <w:r w:rsidR="00A83ABB" w:rsidRPr="00F06794">
        <w:rPr>
          <w:rFonts w:ascii="Geologica" w:eastAsia="AR PL UKai CN" w:hAnsi="Geologica" w:cs="Arial"/>
          <w:bCs/>
          <w:kern w:val="3"/>
          <w:sz w:val="24"/>
          <w:szCs w:val="24"/>
          <w:lang w:eastAsia="zh-CN" w:bidi="hi-IN"/>
        </w:rPr>
        <w:t>í</w:t>
      </w:r>
      <w:r w:rsidRPr="00F06794">
        <w:rPr>
          <w:rFonts w:ascii="Geologica" w:eastAsia="AR PL UKai CN" w:hAnsi="Geologica" w:cs="Arial"/>
          <w:bCs/>
          <w:kern w:val="3"/>
          <w:sz w:val="24"/>
          <w:szCs w:val="24"/>
          <w:lang w:eastAsia="zh-CN" w:bidi="hi-IN"/>
        </w:rPr>
        <w:t xml:space="preserve"> před konáním tábora na e-mail zákonných zástupců informace </w:t>
      </w:r>
      <w:r w:rsidR="00A83ABB" w:rsidRPr="00F06794">
        <w:rPr>
          <w:rFonts w:ascii="Geologica" w:eastAsia="AR PL UKai CN" w:hAnsi="Geologica" w:cs="Arial"/>
          <w:bCs/>
          <w:kern w:val="3"/>
          <w:sz w:val="24"/>
          <w:szCs w:val="24"/>
          <w:lang w:eastAsia="zh-CN" w:bidi="hi-IN"/>
        </w:rPr>
        <w:t xml:space="preserve">týkající se tábora </w:t>
      </w:r>
      <w:r w:rsidRPr="00F06794">
        <w:rPr>
          <w:rFonts w:ascii="Geologica" w:eastAsia="AR PL UKai CN" w:hAnsi="Geologica" w:cs="Arial"/>
          <w:bCs/>
          <w:kern w:val="3"/>
          <w:sz w:val="24"/>
          <w:szCs w:val="24"/>
          <w:lang w:eastAsia="zh-CN" w:bidi="hi-IN"/>
        </w:rPr>
        <w:t>s kontakty přímo na sebe.</w:t>
      </w:r>
    </w:p>
    <w:p w14:paraId="55EDE5AB" w14:textId="77777777" w:rsidR="00965922" w:rsidRPr="00F06794" w:rsidRDefault="00965922" w:rsidP="00F20B74">
      <w:pPr>
        <w:autoSpaceDN w:val="0"/>
        <w:spacing w:after="0" w:line="240" w:lineRule="auto"/>
        <w:jc w:val="both"/>
        <w:textAlignment w:val="baseline"/>
        <w:rPr>
          <w:rFonts w:ascii="Geologica" w:eastAsia="AR PL UKai CN" w:hAnsi="Geologica" w:cs="Arial"/>
          <w:bCs/>
          <w:kern w:val="3"/>
          <w:sz w:val="24"/>
          <w:szCs w:val="24"/>
          <w:lang w:eastAsia="zh-CN" w:bidi="hi-IN"/>
        </w:rPr>
      </w:pPr>
    </w:p>
    <w:p w14:paraId="2290A4E5" w14:textId="77777777" w:rsidR="00965922" w:rsidRPr="00F06794" w:rsidRDefault="00965922" w:rsidP="00F20B74">
      <w:pPr>
        <w:autoSpaceDN w:val="0"/>
        <w:spacing w:after="0" w:line="240" w:lineRule="auto"/>
        <w:jc w:val="both"/>
        <w:textAlignment w:val="baseline"/>
        <w:rPr>
          <w:rFonts w:ascii="Geologica" w:eastAsia="AR PL UKai CN" w:hAnsi="Geologica" w:cs="Arial"/>
          <w:bCs/>
          <w:kern w:val="3"/>
          <w:sz w:val="24"/>
          <w:szCs w:val="24"/>
          <w:u w:val="single"/>
          <w:lang w:eastAsia="zh-CN" w:bidi="hi-IN"/>
        </w:rPr>
      </w:pPr>
      <w:r w:rsidRPr="00F06794">
        <w:rPr>
          <w:rFonts w:ascii="Geologica" w:eastAsia="AR PL UKai CN" w:hAnsi="Geologica" w:cs="Arial"/>
          <w:bCs/>
          <w:kern w:val="3"/>
          <w:sz w:val="24"/>
          <w:szCs w:val="24"/>
          <w:u w:val="single"/>
          <w:lang w:eastAsia="zh-CN" w:bidi="hi-IN"/>
        </w:rPr>
        <w:t>Stravování</w:t>
      </w:r>
    </w:p>
    <w:p w14:paraId="22129B84" w14:textId="77777777" w:rsidR="00965922" w:rsidRPr="00F06794" w:rsidRDefault="00965922" w:rsidP="00F20B74">
      <w:pPr>
        <w:autoSpaceDN w:val="0"/>
        <w:spacing w:after="0" w:line="240" w:lineRule="auto"/>
        <w:jc w:val="both"/>
        <w:textAlignment w:val="baseline"/>
        <w:rPr>
          <w:rFonts w:ascii="Geologica" w:eastAsia="AR PL UKai CN" w:hAnsi="Geologica" w:cs="Arial"/>
          <w:bCs/>
          <w:kern w:val="3"/>
          <w:sz w:val="24"/>
          <w:szCs w:val="24"/>
          <w:lang w:eastAsia="zh-CN" w:bidi="hi-IN"/>
        </w:rPr>
      </w:pPr>
      <w:r w:rsidRPr="00F06794">
        <w:rPr>
          <w:rFonts w:ascii="Geologica" w:eastAsia="AR PL UKai CN" w:hAnsi="Geologica" w:cs="Arial"/>
          <w:bCs/>
          <w:kern w:val="3"/>
          <w:sz w:val="24"/>
          <w:szCs w:val="24"/>
          <w:lang w:eastAsia="zh-CN" w:bidi="hi-IN"/>
        </w:rPr>
        <w:t>Obědy jsou zajištěny. Každý tábor má zajištěný po celou dobu pitný režim. Pokud má dítě nějakou dietu nebo alergie, je zapotřebí tuto skutečnost sdělit při přihlášení.</w:t>
      </w:r>
    </w:p>
    <w:p w14:paraId="3EE4E4E1" w14:textId="77777777" w:rsidR="00965922" w:rsidRPr="00F06794" w:rsidRDefault="00965922" w:rsidP="00F20B74">
      <w:pPr>
        <w:autoSpaceDN w:val="0"/>
        <w:spacing w:after="0" w:line="240" w:lineRule="auto"/>
        <w:jc w:val="both"/>
        <w:textAlignment w:val="baseline"/>
        <w:rPr>
          <w:rFonts w:ascii="Geologica" w:eastAsia="AR PL UKai CN" w:hAnsi="Geologica" w:cs="Arial"/>
          <w:bCs/>
          <w:kern w:val="3"/>
          <w:sz w:val="24"/>
          <w:szCs w:val="24"/>
          <w:lang w:eastAsia="zh-CN" w:bidi="hi-IN"/>
        </w:rPr>
      </w:pPr>
    </w:p>
    <w:p w14:paraId="6E2D61FA" w14:textId="77777777" w:rsidR="00965922" w:rsidRPr="00F06794" w:rsidRDefault="00965922" w:rsidP="00F20B74">
      <w:pPr>
        <w:autoSpaceDN w:val="0"/>
        <w:spacing w:after="0" w:line="240" w:lineRule="auto"/>
        <w:jc w:val="both"/>
        <w:textAlignment w:val="baseline"/>
        <w:rPr>
          <w:rFonts w:ascii="Geologica" w:eastAsia="AR PL UKai CN" w:hAnsi="Geologica" w:cs="Arial"/>
          <w:bCs/>
          <w:kern w:val="3"/>
          <w:sz w:val="24"/>
          <w:szCs w:val="24"/>
          <w:u w:val="single"/>
          <w:lang w:eastAsia="zh-CN" w:bidi="hi-IN"/>
        </w:rPr>
      </w:pPr>
      <w:r w:rsidRPr="00F06794">
        <w:rPr>
          <w:rFonts w:ascii="Geologica" w:eastAsia="AR PL UKai CN" w:hAnsi="Geologica" w:cs="Arial"/>
          <w:bCs/>
          <w:kern w:val="3"/>
          <w:sz w:val="24"/>
          <w:szCs w:val="24"/>
          <w:u w:val="single"/>
          <w:lang w:eastAsia="zh-CN" w:bidi="hi-IN"/>
        </w:rPr>
        <w:t>S sebou</w:t>
      </w:r>
    </w:p>
    <w:p w14:paraId="5E14B6A5" w14:textId="2FFF9366" w:rsidR="00965922" w:rsidRPr="00F06794" w:rsidRDefault="00965922" w:rsidP="00F20B74">
      <w:pPr>
        <w:autoSpaceDN w:val="0"/>
        <w:spacing w:after="0" w:line="240" w:lineRule="auto"/>
        <w:jc w:val="both"/>
        <w:textAlignment w:val="baseline"/>
        <w:rPr>
          <w:rFonts w:ascii="Geologica" w:eastAsia="AR PL UKai CN" w:hAnsi="Geologica" w:cs="Lohit Devanagari"/>
          <w:bCs/>
          <w:kern w:val="3"/>
          <w:sz w:val="24"/>
          <w:szCs w:val="24"/>
          <w:lang w:eastAsia="zh-CN" w:bidi="hi-IN"/>
        </w:rPr>
      </w:pPr>
      <w:r w:rsidRPr="00F06794">
        <w:rPr>
          <w:rFonts w:ascii="Geologica" w:eastAsia="AR PL UKai CN" w:hAnsi="Geologica" w:cs="Arial"/>
          <w:bCs/>
          <w:kern w:val="3"/>
          <w:sz w:val="24"/>
          <w:szCs w:val="24"/>
          <w:lang w:eastAsia="zh-CN" w:bidi="hi-IN"/>
        </w:rPr>
        <w:t>Sportovní oblečení dle aktuálního počasí (pláštěnku), přezůvky, batůžek, láhev na pití, v případě teplého počasí věci na koupání, 2x svačinu</w:t>
      </w:r>
      <w:r w:rsidRPr="00F06794">
        <w:rPr>
          <w:rFonts w:ascii="Geologica" w:eastAsia="AR PL UKai CN" w:hAnsi="Geologica" w:cs="Arial"/>
          <w:bCs/>
          <w:color w:val="C9211E"/>
          <w:kern w:val="3"/>
          <w:sz w:val="24"/>
          <w:szCs w:val="24"/>
          <w:lang w:eastAsia="zh-CN" w:bidi="hi-IN"/>
        </w:rPr>
        <w:t>.</w:t>
      </w:r>
    </w:p>
    <w:p w14:paraId="5BAFB779" w14:textId="77777777" w:rsidR="00965922" w:rsidRPr="00F06794" w:rsidRDefault="00965922" w:rsidP="00F20B74">
      <w:pPr>
        <w:autoSpaceDN w:val="0"/>
        <w:spacing w:after="0" w:line="240" w:lineRule="auto"/>
        <w:jc w:val="both"/>
        <w:textAlignment w:val="baseline"/>
        <w:rPr>
          <w:rFonts w:ascii="Geologica" w:eastAsia="AR PL UKai CN" w:hAnsi="Geologica" w:cs="Arial"/>
          <w:bCs/>
          <w:kern w:val="3"/>
          <w:sz w:val="24"/>
          <w:szCs w:val="24"/>
          <w:shd w:val="clear" w:color="auto" w:fill="FFFF00"/>
          <w:lang w:eastAsia="zh-CN" w:bidi="hi-IN"/>
        </w:rPr>
      </w:pPr>
    </w:p>
    <w:p w14:paraId="7F1E8D7F" w14:textId="77777777" w:rsidR="00965922" w:rsidRPr="00F06794" w:rsidRDefault="00965922" w:rsidP="00F20B74">
      <w:pPr>
        <w:autoSpaceDN w:val="0"/>
        <w:spacing w:after="0" w:line="240" w:lineRule="auto"/>
        <w:jc w:val="both"/>
        <w:textAlignment w:val="baseline"/>
        <w:rPr>
          <w:rFonts w:ascii="Geologica" w:eastAsia="AR PL UKai CN" w:hAnsi="Geologica" w:cs="Arial"/>
          <w:bCs/>
          <w:kern w:val="3"/>
          <w:sz w:val="24"/>
          <w:szCs w:val="24"/>
          <w:u w:val="single"/>
          <w:lang w:eastAsia="zh-CN" w:bidi="hi-IN"/>
        </w:rPr>
      </w:pPr>
      <w:r w:rsidRPr="00F06794">
        <w:rPr>
          <w:rFonts w:ascii="Geologica" w:eastAsia="AR PL UKai CN" w:hAnsi="Geologica" w:cs="Arial"/>
          <w:bCs/>
          <w:kern w:val="3"/>
          <w:sz w:val="24"/>
          <w:szCs w:val="24"/>
          <w:u w:val="single"/>
          <w:lang w:eastAsia="zh-CN" w:bidi="hi-IN"/>
        </w:rPr>
        <w:lastRenderedPageBreak/>
        <w:t>V ceně tábora jsou</w:t>
      </w:r>
    </w:p>
    <w:p w14:paraId="52273A98" w14:textId="221AD25B" w:rsidR="00965922" w:rsidRPr="00F06794" w:rsidRDefault="00965922" w:rsidP="00F20B74">
      <w:pPr>
        <w:autoSpaceDN w:val="0"/>
        <w:spacing w:after="0" w:line="240" w:lineRule="auto"/>
        <w:jc w:val="both"/>
        <w:textAlignment w:val="baseline"/>
        <w:rPr>
          <w:rFonts w:ascii="Geologica" w:eastAsia="AR PL UKai CN" w:hAnsi="Geologica" w:cs="Arial"/>
          <w:bCs/>
          <w:kern w:val="3"/>
          <w:sz w:val="24"/>
          <w:szCs w:val="24"/>
          <w:lang w:eastAsia="zh-CN" w:bidi="hi-IN"/>
        </w:rPr>
      </w:pPr>
      <w:r w:rsidRPr="00F06794">
        <w:rPr>
          <w:rFonts w:ascii="Geologica" w:eastAsia="AR PL UKai CN" w:hAnsi="Geologica" w:cs="Arial"/>
          <w:bCs/>
          <w:kern w:val="3"/>
          <w:sz w:val="24"/>
          <w:szCs w:val="24"/>
          <w:lang w:eastAsia="zh-CN" w:bidi="hi-IN"/>
        </w:rPr>
        <w:t xml:space="preserve">Vstupy, doprava, obědy, pitný režim, </w:t>
      </w:r>
      <w:r w:rsidR="00A83ABB" w:rsidRPr="00F06794">
        <w:rPr>
          <w:rFonts w:ascii="Geologica" w:eastAsia="AR PL UKai CN" w:hAnsi="Geologica" w:cs="Arial"/>
          <w:bCs/>
          <w:kern w:val="3"/>
          <w:sz w:val="24"/>
          <w:szCs w:val="24"/>
          <w:lang w:eastAsia="zh-CN" w:bidi="hi-IN"/>
        </w:rPr>
        <w:t xml:space="preserve">program, </w:t>
      </w:r>
      <w:r w:rsidRPr="00F06794">
        <w:rPr>
          <w:rFonts w:ascii="Geologica" w:eastAsia="AR PL UKai CN" w:hAnsi="Geologica" w:cs="Arial"/>
          <w:bCs/>
          <w:kern w:val="3"/>
          <w:sz w:val="24"/>
          <w:szCs w:val="24"/>
          <w:lang w:eastAsia="zh-CN" w:bidi="hi-IN"/>
        </w:rPr>
        <w:t>pedagog</w:t>
      </w:r>
      <w:r w:rsidR="00A83ABB" w:rsidRPr="00F06794">
        <w:rPr>
          <w:rFonts w:ascii="Geologica" w:eastAsia="AR PL UKai CN" w:hAnsi="Geologica" w:cs="Arial"/>
          <w:bCs/>
          <w:kern w:val="3"/>
          <w:sz w:val="24"/>
          <w:szCs w:val="24"/>
          <w:lang w:eastAsia="zh-CN" w:bidi="hi-IN"/>
        </w:rPr>
        <w:t>ové</w:t>
      </w:r>
      <w:r w:rsidRPr="00F06794">
        <w:rPr>
          <w:rFonts w:ascii="Geologica" w:eastAsia="AR PL UKai CN" w:hAnsi="Geologica" w:cs="Arial"/>
          <w:bCs/>
          <w:kern w:val="3"/>
          <w:sz w:val="24"/>
          <w:szCs w:val="24"/>
          <w:lang w:eastAsia="zh-CN" w:bidi="hi-IN"/>
        </w:rPr>
        <w:t>, pojištění, materiální vybavení, odměny.</w:t>
      </w:r>
    </w:p>
    <w:p w14:paraId="45FFC3FE" w14:textId="77777777" w:rsidR="00965922" w:rsidRPr="00F06794" w:rsidRDefault="00965922" w:rsidP="00F20B74">
      <w:pPr>
        <w:autoSpaceDN w:val="0"/>
        <w:spacing w:after="0" w:line="240" w:lineRule="auto"/>
        <w:jc w:val="both"/>
        <w:textAlignment w:val="baseline"/>
        <w:rPr>
          <w:rFonts w:ascii="Geologica" w:eastAsia="AR PL UKai CN" w:hAnsi="Geologica" w:cs="Arial"/>
          <w:bCs/>
          <w:kern w:val="3"/>
          <w:sz w:val="24"/>
          <w:szCs w:val="24"/>
          <w:u w:val="single"/>
          <w:lang w:eastAsia="zh-CN" w:bidi="hi-IN"/>
        </w:rPr>
      </w:pPr>
    </w:p>
    <w:p w14:paraId="000EBAE6" w14:textId="77777777" w:rsidR="00965922" w:rsidRPr="00F06794" w:rsidRDefault="00965922" w:rsidP="00F20B74">
      <w:pPr>
        <w:autoSpaceDN w:val="0"/>
        <w:spacing w:after="0" w:line="240" w:lineRule="auto"/>
        <w:jc w:val="both"/>
        <w:textAlignment w:val="baseline"/>
        <w:rPr>
          <w:rFonts w:ascii="Geologica" w:eastAsia="AR PL UKai CN" w:hAnsi="Geologica" w:cs="Arial"/>
          <w:bCs/>
          <w:kern w:val="3"/>
          <w:sz w:val="24"/>
          <w:szCs w:val="24"/>
          <w:u w:val="single"/>
          <w:lang w:eastAsia="zh-CN" w:bidi="hi-IN"/>
        </w:rPr>
      </w:pPr>
      <w:r w:rsidRPr="00F06794">
        <w:rPr>
          <w:rFonts w:ascii="Geologica" w:eastAsia="AR PL UKai CN" w:hAnsi="Geologica" w:cs="Arial"/>
          <w:bCs/>
          <w:kern w:val="3"/>
          <w:sz w:val="24"/>
          <w:szCs w:val="24"/>
          <w:u w:val="single"/>
          <w:lang w:eastAsia="zh-CN" w:bidi="hi-IN"/>
        </w:rPr>
        <w:t>Potřebné tiskopisy</w:t>
      </w:r>
    </w:p>
    <w:p w14:paraId="5024B1F1" w14:textId="73FAB4F1" w:rsidR="00965922" w:rsidRPr="00F06794" w:rsidRDefault="00965922" w:rsidP="00F20B74">
      <w:pPr>
        <w:autoSpaceDN w:val="0"/>
        <w:spacing w:after="0" w:line="240" w:lineRule="auto"/>
        <w:jc w:val="both"/>
        <w:textAlignment w:val="baseline"/>
        <w:rPr>
          <w:rFonts w:ascii="Geologica" w:eastAsia="AR PL UKai CN" w:hAnsi="Geologica" w:cs="Lohit Devanagari"/>
          <w:bCs/>
          <w:kern w:val="3"/>
          <w:sz w:val="24"/>
          <w:szCs w:val="24"/>
          <w:lang w:eastAsia="zh-CN" w:bidi="hi-IN"/>
        </w:rPr>
      </w:pPr>
      <w:r w:rsidRPr="00F06794">
        <w:rPr>
          <w:rFonts w:ascii="Geologica" w:eastAsia="AR PL UKai CN" w:hAnsi="Geologica" w:cs="Arial"/>
          <w:bCs/>
          <w:kern w:val="3"/>
          <w:sz w:val="24"/>
          <w:szCs w:val="24"/>
          <w:lang w:eastAsia="zh-CN" w:bidi="hi-IN"/>
        </w:rPr>
        <w:t>V den nástupu na tábor je nutné odevzdat vedoucímu tábor</w:t>
      </w:r>
      <w:r w:rsidR="00F06794">
        <w:rPr>
          <w:rFonts w:ascii="Geologica" w:eastAsia="AR PL UKai CN" w:hAnsi="Geologica" w:cs="Arial"/>
          <w:bCs/>
          <w:kern w:val="3"/>
          <w:sz w:val="24"/>
          <w:szCs w:val="24"/>
          <w:lang w:eastAsia="zh-CN" w:bidi="hi-IN"/>
        </w:rPr>
        <w:t xml:space="preserve">a </w:t>
      </w:r>
      <w:r w:rsidRPr="00F06794">
        <w:rPr>
          <w:rFonts w:ascii="Geologica" w:eastAsia="AR PL UKai CN" w:hAnsi="Geologica" w:cs="Arial"/>
          <w:bCs/>
          <w:kern w:val="3"/>
          <w:sz w:val="24"/>
          <w:szCs w:val="24"/>
          <w:lang w:eastAsia="zh-CN" w:bidi="hi-IN"/>
        </w:rPr>
        <w:t>potvrzení</w:t>
      </w:r>
      <w:r w:rsidR="00F06794">
        <w:rPr>
          <w:rFonts w:ascii="Geologica" w:eastAsia="AR PL UKai CN" w:hAnsi="Geologica" w:cs="Arial"/>
          <w:bCs/>
          <w:kern w:val="3"/>
          <w:sz w:val="24"/>
          <w:szCs w:val="24"/>
          <w:lang w:eastAsia="zh-CN" w:bidi="hi-IN"/>
        </w:rPr>
        <w:t xml:space="preserve"> </w:t>
      </w:r>
      <w:r w:rsidRPr="00F06794">
        <w:rPr>
          <w:rFonts w:ascii="Geologica" w:eastAsia="AR PL UKai CN" w:hAnsi="Geologica" w:cs="Arial"/>
          <w:bCs/>
          <w:kern w:val="3"/>
          <w:sz w:val="24"/>
          <w:szCs w:val="24"/>
          <w:lang w:eastAsia="zh-CN" w:bidi="hi-IN"/>
        </w:rPr>
        <w:t>o bezinfekčnosti</w:t>
      </w:r>
      <w:r w:rsidR="00F06794">
        <w:rPr>
          <w:rFonts w:ascii="Geologica" w:eastAsia="AR PL UKai CN" w:hAnsi="Geologica" w:cs="Arial"/>
          <w:bCs/>
          <w:kern w:val="3"/>
          <w:sz w:val="24"/>
          <w:szCs w:val="24"/>
          <w:lang w:eastAsia="zh-CN" w:bidi="hi-IN"/>
        </w:rPr>
        <w:t xml:space="preserve"> </w:t>
      </w:r>
      <w:r w:rsidR="00F06794">
        <w:rPr>
          <w:rFonts w:ascii="Geologica" w:eastAsia="AR PL UKai CN" w:hAnsi="Geologica" w:cs="Arial"/>
          <w:bCs/>
          <w:kern w:val="3"/>
          <w:sz w:val="24"/>
          <w:szCs w:val="24"/>
          <w:lang w:eastAsia="zh-CN" w:bidi="hi-IN"/>
        </w:rPr>
        <w:t>(podepsané zákonnými zástupci)</w:t>
      </w:r>
      <w:r w:rsidRPr="00F06794">
        <w:rPr>
          <w:rFonts w:ascii="Geologica" w:eastAsia="AR PL UKai CN" w:hAnsi="Geologica" w:cs="Arial"/>
          <w:bCs/>
          <w:kern w:val="3"/>
          <w:sz w:val="24"/>
          <w:szCs w:val="24"/>
          <w:lang w:eastAsia="zh-CN" w:bidi="hi-IN"/>
        </w:rPr>
        <w:t>, kde datum není starší 24 hodin. Rovněž je potřeba, aby dítě mělo u sebe kopii kartičky zdravotní pojišťovny a průkazku s fotografií pro případ využití hromadné dopravy na prokázání věku dítěte do 15 let, aby mu mohla být poskytnuta sleva.</w:t>
      </w:r>
    </w:p>
    <w:p w14:paraId="527EB5F9" w14:textId="77777777" w:rsidR="00965922" w:rsidRPr="00F06794" w:rsidRDefault="00965922" w:rsidP="00F20B74">
      <w:pPr>
        <w:autoSpaceDN w:val="0"/>
        <w:spacing w:after="0" w:line="240" w:lineRule="auto"/>
        <w:jc w:val="both"/>
        <w:textAlignment w:val="baseline"/>
        <w:rPr>
          <w:rFonts w:ascii="Geologica" w:eastAsia="AR PL UKai CN" w:hAnsi="Geologica" w:cs="Arial"/>
          <w:bCs/>
          <w:kern w:val="3"/>
          <w:sz w:val="24"/>
          <w:szCs w:val="24"/>
          <w:shd w:val="clear" w:color="auto" w:fill="FFFF00"/>
          <w:lang w:eastAsia="zh-CN" w:bidi="hi-IN"/>
        </w:rPr>
      </w:pPr>
    </w:p>
    <w:p w14:paraId="6217F735" w14:textId="77777777" w:rsidR="00965922" w:rsidRPr="00F06794" w:rsidRDefault="00965922" w:rsidP="00F20B74">
      <w:pPr>
        <w:autoSpaceDN w:val="0"/>
        <w:spacing w:after="0" w:line="240" w:lineRule="auto"/>
        <w:jc w:val="both"/>
        <w:textAlignment w:val="baseline"/>
        <w:rPr>
          <w:rFonts w:ascii="Geologica" w:eastAsia="AR PL UKai CN" w:hAnsi="Geologica" w:cs="Arial"/>
          <w:bCs/>
          <w:kern w:val="3"/>
          <w:sz w:val="24"/>
          <w:szCs w:val="24"/>
          <w:u w:val="single"/>
          <w:lang w:eastAsia="zh-CN" w:bidi="hi-IN"/>
        </w:rPr>
      </w:pPr>
      <w:r w:rsidRPr="00F06794">
        <w:rPr>
          <w:rFonts w:ascii="Geologica" w:eastAsia="AR PL UKai CN" w:hAnsi="Geologica" w:cs="Arial"/>
          <w:bCs/>
          <w:kern w:val="3"/>
          <w:sz w:val="24"/>
          <w:szCs w:val="24"/>
          <w:u w:val="single"/>
          <w:lang w:eastAsia="zh-CN" w:bidi="hi-IN"/>
        </w:rPr>
        <w:t>Platba</w:t>
      </w:r>
    </w:p>
    <w:p w14:paraId="087C4087" w14:textId="77777777" w:rsidR="00F20B74" w:rsidRDefault="00965922" w:rsidP="00F20B74">
      <w:pPr>
        <w:autoSpaceDN w:val="0"/>
        <w:spacing w:after="0" w:line="240" w:lineRule="auto"/>
        <w:jc w:val="both"/>
        <w:textAlignment w:val="baseline"/>
        <w:rPr>
          <w:rFonts w:ascii="Geologica" w:eastAsia="AR PL UKai CN" w:hAnsi="Geologica" w:cs="Arial"/>
          <w:bCs/>
          <w:kern w:val="3"/>
          <w:sz w:val="24"/>
          <w:szCs w:val="24"/>
          <w:lang w:eastAsia="zh-CN" w:bidi="hi-IN"/>
        </w:rPr>
      </w:pPr>
      <w:r w:rsidRPr="00F06794">
        <w:rPr>
          <w:rFonts w:ascii="Geologica" w:eastAsia="AR PL UKai CN" w:hAnsi="Geologica" w:cs="Arial"/>
          <w:bCs/>
          <w:kern w:val="3"/>
          <w:sz w:val="24"/>
          <w:szCs w:val="24"/>
          <w:lang w:eastAsia="zh-CN" w:bidi="hi-IN"/>
        </w:rPr>
        <w:t>Všechny tábory je potřeba uhradit do 1</w:t>
      </w:r>
      <w:r w:rsidR="00F06794">
        <w:rPr>
          <w:rFonts w:ascii="Geologica" w:eastAsia="AR PL UKai CN" w:hAnsi="Geologica" w:cs="Arial"/>
          <w:bCs/>
          <w:kern w:val="3"/>
          <w:sz w:val="24"/>
          <w:szCs w:val="24"/>
          <w:lang w:eastAsia="zh-CN" w:bidi="hi-IN"/>
        </w:rPr>
        <w:t>9</w:t>
      </w:r>
      <w:r w:rsidRPr="00F06794">
        <w:rPr>
          <w:rFonts w:ascii="Geologica" w:eastAsia="AR PL UKai CN" w:hAnsi="Geologica" w:cs="Arial"/>
          <w:bCs/>
          <w:kern w:val="3"/>
          <w:sz w:val="24"/>
          <w:szCs w:val="24"/>
          <w:lang w:eastAsia="zh-CN" w:bidi="hi-IN"/>
        </w:rPr>
        <w:t>. června 202</w:t>
      </w:r>
      <w:r w:rsidR="00F06794">
        <w:rPr>
          <w:rFonts w:ascii="Geologica" w:eastAsia="AR PL UKai CN" w:hAnsi="Geologica" w:cs="Arial"/>
          <w:bCs/>
          <w:kern w:val="3"/>
          <w:sz w:val="24"/>
          <w:szCs w:val="24"/>
          <w:lang w:eastAsia="zh-CN" w:bidi="hi-IN"/>
        </w:rPr>
        <w:t>6</w:t>
      </w:r>
      <w:r w:rsidRPr="00F06794">
        <w:rPr>
          <w:rFonts w:ascii="Geologica" w:eastAsia="AR PL UKai CN" w:hAnsi="Geologica" w:cs="Arial"/>
          <w:bCs/>
          <w:kern w:val="3"/>
          <w:sz w:val="24"/>
          <w:szCs w:val="24"/>
          <w:lang w:eastAsia="zh-CN" w:bidi="hi-IN"/>
        </w:rPr>
        <w:t xml:space="preserve">. Platbu </w:t>
      </w:r>
      <w:r w:rsidR="00F06794">
        <w:rPr>
          <w:rFonts w:ascii="Geologica" w:eastAsia="AR PL UKai CN" w:hAnsi="Geologica" w:cs="Arial"/>
          <w:bCs/>
          <w:kern w:val="3"/>
          <w:sz w:val="24"/>
          <w:szCs w:val="24"/>
          <w:lang w:eastAsia="zh-CN" w:bidi="hi-IN"/>
        </w:rPr>
        <w:t xml:space="preserve">proveďte </w:t>
      </w:r>
      <w:proofErr w:type="gramStart"/>
      <w:r w:rsidR="00F06794">
        <w:rPr>
          <w:rFonts w:ascii="Geologica" w:eastAsia="AR PL UKai CN" w:hAnsi="Geologica" w:cs="Arial"/>
          <w:bCs/>
          <w:kern w:val="3"/>
          <w:sz w:val="24"/>
          <w:szCs w:val="24"/>
          <w:lang w:eastAsia="zh-CN" w:bidi="hi-IN"/>
        </w:rPr>
        <w:t>nejlépe  bankovním</w:t>
      </w:r>
      <w:proofErr w:type="gramEnd"/>
      <w:r w:rsidR="00F06794">
        <w:rPr>
          <w:rFonts w:ascii="Geologica" w:eastAsia="AR PL UKai CN" w:hAnsi="Geologica" w:cs="Arial"/>
          <w:bCs/>
          <w:kern w:val="3"/>
          <w:sz w:val="24"/>
          <w:szCs w:val="24"/>
          <w:lang w:eastAsia="zh-CN" w:bidi="hi-IN"/>
        </w:rPr>
        <w:t xml:space="preserve"> </w:t>
      </w:r>
      <w:r w:rsidRPr="00F06794">
        <w:rPr>
          <w:rFonts w:ascii="Geologica" w:eastAsia="AR PL UKai CN" w:hAnsi="Geologica" w:cs="Arial"/>
          <w:bCs/>
          <w:kern w:val="3"/>
          <w:sz w:val="24"/>
          <w:szCs w:val="24"/>
          <w:lang w:eastAsia="zh-CN" w:bidi="hi-IN"/>
        </w:rPr>
        <w:t>převodem na účet</w:t>
      </w:r>
      <w:r w:rsidR="00F06794">
        <w:rPr>
          <w:rFonts w:ascii="Geologica" w:eastAsia="AR PL UKai CN" w:hAnsi="Geologica" w:cs="Arial"/>
          <w:bCs/>
          <w:kern w:val="3"/>
          <w:sz w:val="24"/>
          <w:szCs w:val="24"/>
          <w:lang w:eastAsia="zh-CN" w:bidi="hi-IN"/>
        </w:rPr>
        <w:t xml:space="preserve"> </w:t>
      </w:r>
      <w:r w:rsidR="00F20B74">
        <w:rPr>
          <w:rFonts w:ascii="Geologica" w:hAnsi="Geologica"/>
          <w:color w:val="111111"/>
          <w:spacing w:val="-2"/>
          <w:sz w:val="26"/>
          <w:szCs w:val="26"/>
          <w:shd w:val="clear" w:color="auto" w:fill="FFFFFF"/>
        </w:rPr>
        <w:t>153150595/0300</w:t>
      </w:r>
      <w:r w:rsidRPr="00F06794">
        <w:rPr>
          <w:rFonts w:ascii="Geologica" w:eastAsia="AR PL UKai CN" w:hAnsi="Geologica" w:cs="Arial"/>
          <w:bCs/>
          <w:kern w:val="3"/>
          <w:sz w:val="24"/>
          <w:szCs w:val="24"/>
          <w:lang w:eastAsia="zh-CN" w:bidi="hi-IN"/>
        </w:rPr>
        <w:t xml:space="preserve"> </w:t>
      </w:r>
      <w:r w:rsidR="00F20B74">
        <w:rPr>
          <w:rFonts w:ascii="Geologica" w:eastAsia="AR PL UKai CN" w:hAnsi="Geologica" w:cs="Arial"/>
          <w:bCs/>
          <w:kern w:val="3"/>
          <w:sz w:val="24"/>
          <w:szCs w:val="24"/>
          <w:lang w:eastAsia="zh-CN" w:bidi="hi-IN"/>
        </w:rPr>
        <w:t xml:space="preserve">nebo ve výjimečných případech hotově osobně v kanceláři SVČ </w:t>
      </w:r>
      <w:r w:rsidRPr="00F06794">
        <w:rPr>
          <w:rFonts w:ascii="Geologica" w:eastAsia="AR PL UKai CN" w:hAnsi="Geologica" w:cs="Arial"/>
          <w:bCs/>
          <w:kern w:val="3"/>
          <w:sz w:val="24"/>
          <w:szCs w:val="24"/>
          <w:lang w:eastAsia="zh-CN" w:bidi="hi-IN"/>
        </w:rPr>
        <w:t>(</w:t>
      </w:r>
      <w:proofErr w:type="gramStart"/>
      <w:r w:rsidRPr="00F06794">
        <w:rPr>
          <w:rFonts w:ascii="Geologica" w:eastAsia="AR PL UKai CN" w:hAnsi="Geologica" w:cs="Arial"/>
          <w:bCs/>
          <w:kern w:val="3"/>
          <w:sz w:val="24"/>
          <w:szCs w:val="24"/>
          <w:lang w:eastAsia="zh-CN" w:bidi="hi-IN"/>
        </w:rPr>
        <w:t xml:space="preserve">VS </w:t>
      </w:r>
      <w:r w:rsidR="00A83ABB" w:rsidRPr="00F06794">
        <w:rPr>
          <w:rFonts w:ascii="Geologica" w:eastAsia="AR PL UKai CN" w:hAnsi="Geologica" w:cs="Arial"/>
          <w:bCs/>
          <w:kern w:val="3"/>
          <w:sz w:val="24"/>
          <w:szCs w:val="24"/>
          <w:lang w:eastAsia="zh-CN" w:bidi="hi-IN"/>
        </w:rPr>
        <w:t xml:space="preserve">- </w:t>
      </w:r>
      <w:r w:rsidRPr="00F06794">
        <w:rPr>
          <w:rFonts w:ascii="Geologica" w:eastAsia="AR PL UKai CN" w:hAnsi="Geologica" w:cs="Arial"/>
          <w:bCs/>
          <w:kern w:val="3"/>
          <w:sz w:val="24"/>
          <w:szCs w:val="24"/>
          <w:lang w:eastAsia="zh-CN" w:bidi="hi-IN"/>
        </w:rPr>
        <w:t>číslo</w:t>
      </w:r>
      <w:proofErr w:type="gramEnd"/>
      <w:r w:rsidRPr="00F06794">
        <w:rPr>
          <w:rFonts w:ascii="Geologica" w:eastAsia="AR PL UKai CN" w:hAnsi="Geologica" w:cs="Arial"/>
          <w:bCs/>
          <w:kern w:val="3"/>
          <w:sz w:val="24"/>
          <w:szCs w:val="24"/>
          <w:lang w:eastAsia="zh-CN" w:bidi="hi-IN"/>
        </w:rPr>
        <w:t xml:space="preserve"> přihlášky, popřípadě do poznámky jméno dítěte a název tábora.) </w:t>
      </w:r>
    </w:p>
    <w:p w14:paraId="4C739FB8" w14:textId="2FA282AF" w:rsidR="00965922" w:rsidRPr="00F06794" w:rsidRDefault="00965922" w:rsidP="00F20B74">
      <w:pPr>
        <w:autoSpaceDN w:val="0"/>
        <w:spacing w:after="0" w:line="240" w:lineRule="auto"/>
        <w:jc w:val="both"/>
        <w:textAlignment w:val="baseline"/>
        <w:rPr>
          <w:rFonts w:ascii="Geologica" w:eastAsia="AR PL UKai CN" w:hAnsi="Geologica" w:cs="Arial"/>
          <w:bCs/>
          <w:kern w:val="3"/>
          <w:sz w:val="24"/>
          <w:szCs w:val="24"/>
          <w:lang w:eastAsia="zh-CN" w:bidi="hi-IN"/>
        </w:rPr>
      </w:pPr>
      <w:r w:rsidRPr="00F06794">
        <w:rPr>
          <w:rFonts w:ascii="Geologica" w:eastAsia="AR PL UKai CN" w:hAnsi="Geologica" w:cs="Arial"/>
          <w:bCs/>
          <w:kern w:val="3"/>
          <w:sz w:val="24"/>
          <w:szCs w:val="24"/>
          <w:lang w:eastAsia="zh-CN" w:bidi="hi-IN"/>
        </w:rPr>
        <w:t>Na požádání vystavíme fakturu na zaměstnavatele, nebo potvrzení pro pojišťovnu.</w:t>
      </w:r>
    </w:p>
    <w:p w14:paraId="0AC32C2A" w14:textId="77777777" w:rsidR="00965922" w:rsidRPr="00F06794" w:rsidRDefault="00965922" w:rsidP="00F20B74">
      <w:pPr>
        <w:autoSpaceDN w:val="0"/>
        <w:spacing w:after="0" w:line="240" w:lineRule="auto"/>
        <w:jc w:val="both"/>
        <w:textAlignment w:val="baseline"/>
        <w:rPr>
          <w:rFonts w:ascii="Geologica" w:eastAsia="AR PL UKai CN" w:hAnsi="Geologica" w:cs="Arial"/>
          <w:bCs/>
          <w:kern w:val="3"/>
          <w:sz w:val="24"/>
          <w:szCs w:val="24"/>
          <w:lang w:eastAsia="zh-CN" w:bidi="hi-IN"/>
        </w:rPr>
      </w:pPr>
    </w:p>
    <w:p w14:paraId="7C820452" w14:textId="77777777" w:rsidR="00965922" w:rsidRPr="00F06794" w:rsidRDefault="00965922" w:rsidP="00F20B74">
      <w:pPr>
        <w:autoSpaceDN w:val="0"/>
        <w:spacing w:after="0" w:line="240" w:lineRule="auto"/>
        <w:jc w:val="both"/>
        <w:textAlignment w:val="baseline"/>
        <w:rPr>
          <w:rFonts w:ascii="Geologica" w:eastAsia="AR PL UKai CN" w:hAnsi="Geologica" w:cs="Arial"/>
          <w:bCs/>
          <w:kern w:val="3"/>
          <w:sz w:val="24"/>
          <w:szCs w:val="24"/>
          <w:u w:val="single"/>
          <w:lang w:eastAsia="zh-CN" w:bidi="hi-IN"/>
        </w:rPr>
      </w:pPr>
      <w:r w:rsidRPr="00F06794">
        <w:rPr>
          <w:rFonts w:ascii="Geologica" w:eastAsia="AR PL UKai CN" w:hAnsi="Geologica" w:cs="Arial"/>
          <w:bCs/>
          <w:kern w:val="3"/>
          <w:sz w:val="24"/>
          <w:szCs w:val="24"/>
          <w:u w:val="single"/>
          <w:lang w:eastAsia="zh-CN" w:bidi="hi-IN"/>
        </w:rPr>
        <w:t>Odhlášky</w:t>
      </w:r>
    </w:p>
    <w:p w14:paraId="22ECBF6B" w14:textId="2B1B5387" w:rsidR="00965922" w:rsidRPr="00F06794" w:rsidRDefault="00965922" w:rsidP="00F20B74">
      <w:pPr>
        <w:autoSpaceDN w:val="0"/>
        <w:spacing w:after="0" w:line="240" w:lineRule="auto"/>
        <w:jc w:val="both"/>
        <w:textAlignment w:val="baseline"/>
        <w:rPr>
          <w:rFonts w:ascii="Geologica" w:eastAsia="AR PL UKai CN" w:hAnsi="Geologica" w:cs="Arial"/>
          <w:bCs/>
          <w:kern w:val="3"/>
          <w:sz w:val="24"/>
          <w:szCs w:val="24"/>
          <w:lang w:eastAsia="zh-CN" w:bidi="hi-IN"/>
        </w:rPr>
      </w:pPr>
      <w:r w:rsidRPr="00F06794">
        <w:rPr>
          <w:rFonts w:ascii="Geologica" w:eastAsia="AR PL UKai CN" w:hAnsi="Geologica" w:cs="Arial"/>
          <w:bCs/>
          <w:kern w:val="3"/>
          <w:sz w:val="24"/>
          <w:szCs w:val="24"/>
          <w:lang w:eastAsia="zh-CN" w:bidi="hi-IN"/>
        </w:rPr>
        <w:t>Pokud se dítě tábora, na který je přihlášeno, nemůže zúčastnit, je nutné sdělit tuto skutečnost co nejdříve do kanceláře. Při vracení provedené úplaty se budeme řídit</w:t>
      </w:r>
      <w:r w:rsidR="00F20B74">
        <w:rPr>
          <w:rFonts w:ascii="Geologica" w:eastAsia="AR PL UKai CN" w:hAnsi="Geologica" w:cs="Arial"/>
          <w:bCs/>
          <w:kern w:val="3"/>
          <w:sz w:val="24"/>
          <w:szCs w:val="24"/>
          <w:lang w:eastAsia="zh-CN" w:bidi="hi-IN"/>
        </w:rPr>
        <w:t xml:space="preserve"> p</w:t>
      </w:r>
      <w:r w:rsidR="00F20B74" w:rsidRPr="00F20B74">
        <w:rPr>
          <w:rFonts w:ascii="Geologica" w:eastAsia="AR PL UKai CN" w:hAnsi="Geologica" w:cs="Arial"/>
          <w:bCs/>
          <w:kern w:val="3"/>
          <w:sz w:val="24"/>
          <w:szCs w:val="24"/>
          <w:lang w:eastAsia="zh-CN" w:bidi="hi-IN"/>
        </w:rPr>
        <w:t>odmínk</w:t>
      </w:r>
      <w:r w:rsidR="00F20B74">
        <w:rPr>
          <w:rFonts w:ascii="Geologica" w:eastAsia="AR PL UKai CN" w:hAnsi="Geologica" w:cs="Arial"/>
          <w:bCs/>
          <w:kern w:val="3"/>
          <w:sz w:val="24"/>
          <w:szCs w:val="24"/>
          <w:lang w:eastAsia="zh-CN" w:bidi="hi-IN"/>
        </w:rPr>
        <w:t>ami</w:t>
      </w:r>
      <w:r w:rsidR="00F20B74" w:rsidRPr="00F20B74">
        <w:rPr>
          <w:rFonts w:ascii="Geologica" w:eastAsia="AR PL UKai CN" w:hAnsi="Geologica" w:cs="Arial"/>
          <w:bCs/>
          <w:kern w:val="3"/>
          <w:sz w:val="24"/>
          <w:szCs w:val="24"/>
          <w:lang w:eastAsia="zh-CN" w:bidi="hi-IN"/>
        </w:rPr>
        <w:t xml:space="preserve"> vymezující</w:t>
      </w:r>
      <w:r w:rsidR="00F20B74">
        <w:rPr>
          <w:rFonts w:ascii="Geologica" w:eastAsia="AR PL UKai CN" w:hAnsi="Geologica" w:cs="Arial"/>
          <w:bCs/>
          <w:kern w:val="3"/>
          <w:sz w:val="24"/>
          <w:szCs w:val="24"/>
          <w:lang w:eastAsia="zh-CN" w:bidi="hi-IN"/>
        </w:rPr>
        <w:t>mi</w:t>
      </w:r>
      <w:r w:rsidR="00F20B74" w:rsidRPr="00F20B74">
        <w:rPr>
          <w:rFonts w:ascii="Geologica" w:eastAsia="AR PL UKai CN" w:hAnsi="Geologica" w:cs="Arial"/>
          <w:bCs/>
          <w:kern w:val="3"/>
          <w:sz w:val="24"/>
          <w:szCs w:val="24"/>
          <w:lang w:eastAsia="zh-CN" w:bidi="hi-IN"/>
        </w:rPr>
        <w:t xml:space="preserve"> povinnosti a práva účastníka zájmového vzdělávání </w:t>
      </w:r>
      <w:r w:rsidRPr="00F06794">
        <w:rPr>
          <w:rFonts w:ascii="Geologica" w:eastAsia="AR PL UKai CN" w:hAnsi="Geologica" w:cs="Arial"/>
          <w:bCs/>
          <w:kern w:val="3"/>
          <w:sz w:val="24"/>
          <w:szCs w:val="24"/>
          <w:lang w:eastAsia="zh-CN" w:bidi="hi-IN"/>
        </w:rPr>
        <w:t>uvedenými na webových stránkách naší organizace.</w:t>
      </w:r>
    </w:p>
    <w:p w14:paraId="6F7828A3" w14:textId="77777777" w:rsidR="00965922" w:rsidRPr="00F06794" w:rsidRDefault="00965922" w:rsidP="00F20B74">
      <w:pPr>
        <w:autoSpaceDN w:val="0"/>
        <w:spacing w:after="0" w:line="240" w:lineRule="auto"/>
        <w:jc w:val="both"/>
        <w:textAlignment w:val="baseline"/>
        <w:rPr>
          <w:rFonts w:ascii="Geologica" w:eastAsia="AR PL UKai CN" w:hAnsi="Geologica" w:cs="Arial"/>
          <w:bCs/>
          <w:kern w:val="3"/>
          <w:sz w:val="24"/>
          <w:szCs w:val="24"/>
          <w:lang w:eastAsia="zh-CN" w:bidi="hi-IN"/>
        </w:rPr>
      </w:pPr>
    </w:p>
    <w:p w14:paraId="6FBBDAF7" w14:textId="77777777" w:rsidR="00965922" w:rsidRPr="00F06794" w:rsidRDefault="00965922" w:rsidP="00F20B74">
      <w:pPr>
        <w:autoSpaceDN w:val="0"/>
        <w:spacing w:after="0" w:line="240" w:lineRule="auto"/>
        <w:jc w:val="both"/>
        <w:textAlignment w:val="baseline"/>
        <w:rPr>
          <w:rFonts w:ascii="Geologica" w:eastAsia="AR PL UKai CN" w:hAnsi="Geologica" w:cs="Arial"/>
          <w:bCs/>
          <w:kern w:val="3"/>
          <w:sz w:val="24"/>
          <w:szCs w:val="24"/>
          <w:lang w:eastAsia="zh-CN" w:bidi="hi-IN"/>
        </w:rPr>
      </w:pPr>
    </w:p>
    <w:p w14:paraId="14CC2959" w14:textId="77777777" w:rsidR="00965922" w:rsidRPr="00965922" w:rsidRDefault="00965922" w:rsidP="00F20B74">
      <w:pPr>
        <w:autoSpaceDN w:val="0"/>
        <w:spacing w:after="0" w:line="240" w:lineRule="auto"/>
        <w:jc w:val="both"/>
        <w:textAlignment w:val="baseline"/>
        <w:rPr>
          <w:rFonts w:ascii="Dosis" w:eastAsia="AR PL UKai CN" w:hAnsi="Dosis" w:cs="Arial"/>
          <w:b/>
          <w:kern w:val="3"/>
          <w:sz w:val="24"/>
          <w:szCs w:val="24"/>
          <w:lang w:eastAsia="zh-CN" w:bidi="hi-IN"/>
        </w:rPr>
      </w:pPr>
    </w:p>
    <w:p w14:paraId="5E7B08CD" w14:textId="77777777" w:rsidR="00965922" w:rsidRDefault="00965922" w:rsidP="00495DCB">
      <w:pPr>
        <w:spacing w:after="0"/>
        <w:rPr>
          <w:rFonts w:ascii="Arial" w:hAnsi="Arial" w:cs="Arial"/>
          <w:b/>
          <w:szCs w:val="24"/>
        </w:rPr>
      </w:pPr>
    </w:p>
    <w:sectPr w:rsidR="00965922" w:rsidSect="00495DCB">
      <w:headerReference w:type="default" r:id="rId6"/>
      <w:footerReference w:type="default" r:id="rId7"/>
      <w:pgSz w:w="11906" w:h="16838"/>
      <w:pgMar w:top="1417" w:right="1417" w:bottom="1417" w:left="1417" w:header="708" w:footer="0" w:gutter="0"/>
      <w:cols w:space="708"/>
      <w:formProt w:val="0"/>
      <w:docGrid w:linePitch="360" w:charSpace="40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98D1420" w14:textId="77777777" w:rsidR="00DD53C2" w:rsidRDefault="00DD53C2">
      <w:pPr>
        <w:spacing w:after="0" w:line="240" w:lineRule="auto"/>
      </w:pPr>
      <w:r>
        <w:separator/>
      </w:r>
    </w:p>
  </w:endnote>
  <w:endnote w:type="continuationSeparator" w:id="0">
    <w:p w14:paraId="409182CB" w14:textId="77777777" w:rsidR="00DD53C2" w:rsidRDefault="00DD53C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eologica">
    <w:panose1 w:val="00000000000000000000"/>
    <w:charset w:val="EE"/>
    <w:family w:val="auto"/>
    <w:pitch w:val="variable"/>
    <w:sig w:usb0="A00002FF" w:usb1="4000206B" w:usb2="00000000" w:usb3="00000000" w:csb0="0000019F" w:csb1="00000000"/>
  </w:font>
  <w:font w:name="AR PL UKai CN">
    <w:charset w:val="00"/>
    <w:family w:val="auto"/>
    <w:pitch w:val="variable"/>
  </w:font>
  <w:font w:name="Lohit Devanagari">
    <w:altName w:val="Calibri"/>
    <w:charset w:val="00"/>
    <w:family w:val="auto"/>
    <w:pitch w:val="variable"/>
  </w:font>
  <w:font w:name="Dosis">
    <w:charset w:val="EE"/>
    <w:family w:val="auto"/>
    <w:pitch w:val="variable"/>
    <w:sig w:usb0="A00000BF" w:usb1="4000207B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1A67C4D" w14:textId="65105628" w:rsidR="00F06794" w:rsidRDefault="00F06794" w:rsidP="00F06794">
    <w:pPr>
      <w:pStyle w:val="Zpat"/>
    </w:pPr>
    <w:r>
      <w:rPr>
        <w:noProof/>
      </w:rPr>
      <mc:AlternateContent>
        <mc:Choice Requires="wps">
          <w:drawing>
            <wp:anchor distT="45720" distB="45720" distL="114300" distR="114300" simplePos="0" relativeHeight="251662336" behindDoc="0" locked="0" layoutInCell="1" allowOverlap="1" wp14:anchorId="4F0B904D" wp14:editId="33BE62CC">
              <wp:simplePos x="0" y="0"/>
              <wp:positionH relativeFrom="column">
                <wp:posOffset>4695190</wp:posOffset>
              </wp:positionH>
              <wp:positionV relativeFrom="paragraph">
                <wp:posOffset>-293370</wp:posOffset>
              </wp:positionV>
              <wp:extent cx="1578610" cy="567690"/>
              <wp:effectExtent l="0" t="0" r="0" b="3810"/>
              <wp:wrapNone/>
              <wp:docPr id="1951490907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578610" cy="56769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74D22E83" w14:textId="77777777" w:rsidR="00F06794" w:rsidRPr="00670BAE" w:rsidRDefault="00F06794" w:rsidP="00F06794">
                          <w:pPr>
                            <w:rPr>
                              <w:rFonts w:ascii="Arial" w:hAnsi="Arial" w:cs="Arial"/>
                              <w:sz w:val="14"/>
                              <w:szCs w:val="14"/>
                            </w:rPr>
                          </w:pPr>
                          <w:r w:rsidRPr="00670BAE">
                            <w:rPr>
                              <w:rFonts w:ascii="Arial" w:hAnsi="Arial" w:cs="Arial"/>
                              <w:sz w:val="14"/>
                              <w:szCs w:val="14"/>
                            </w:rPr>
                            <w:t>SVČ Spektrum Letovice</w:t>
                          </w:r>
                          <w:r w:rsidRPr="00670BAE">
                            <w:rPr>
                              <w:rFonts w:ascii="Arial" w:hAnsi="Arial" w:cs="Arial"/>
                              <w:sz w:val="14"/>
                              <w:szCs w:val="14"/>
                            </w:rPr>
                            <w:br/>
                          </w:r>
                          <w:proofErr w:type="spellStart"/>
                          <w:r w:rsidRPr="00670BAE">
                            <w:rPr>
                              <w:rFonts w:ascii="Arial" w:hAnsi="Arial" w:cs="Arial"/>
                              <w:sz w:val="14"/>
                              <w:szCs w:val="14"/>
                            </w:rPr>
                            <w:t>Tyršova</w:t>
                          </w:r>
                          <w:proofErr w:type="spellEnd"/>
                          <w:r w:rsidRPr="00670BAE">
                            <w:rPr>
                              <w:rFonts w:ascii="Arial" w:hAnsi="Arial" w:cs="Arial"/>
                              <w:sz w:val="14"/>
                              <w:szCs w:val="14"/>
                            </w:rPr>
                            <w:t xml:space="preserve"> 1069/25, 679 61 Letovice</w:t>
                          </w:r>
                          <w:r w:rsidRPr="00670BAE">
                            <w:rPr>
                              <w:rFonts w:ascii="Arial" w:hAnsi="Arial" w:cs="Arial"/>
                              <w:sz w:val="14"/>
                              <w:szCs w:val="14"/>
                            </w:rPr>
                            <w:br/>
                            <w:t>Tel.: 731 481 033</w:t>
                          </w:r>
                          <w:r w:rsidRPr="00670BAE">
                            <w:rPr>
                              <w:rFonts w:ascii="Arial" w:hAnsi="Arial" w:cs="Arial"/>
                              <w:sz w:val="14"/>
                              <w:szCs w:val="14"/>
                            </w:rPr>
                            <w:br/>
                            <w:t>E-mail: letovice@svcspektrum.cz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4F0B904D" id="_x0000_t202" coordsize="21600,21600" o:spt="202" path="m,l,21600r21600,l21600,xe">
              <v:stroke joinstyle="miter"/>
              <v:path gradientshapeok="t" o:connecttype="rect"/>
            </v:shapetype>
            <v:shape id="Textové pole 2" o:spid="_x0000_s1026" type="#_x0000_t202" style="position:absolute;margin-left:369.7pt;margin-top:-23.1pt;width:124.3pt;height:44.7pt;z-index:25166233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" filled="f" stroked="f">
              <v:textbox>
                <w:txbxContent>
                  <w:p w14:paraId="74D22E83" w14:textId="77777777" w:rsidR="00F06794" w:rsidRPr="00670BAE" w:rsidRDefault="00F06794" w:rsidP="00F06794">
                    <w:pPr>
                      <w:rPr>
                        <w:rFonts w:ascii="Arial" w:hAnsi="Arial" w:cs="Arial"/>
                        <w:sz w:val="14"/>
                        <w:szCs w:val="14"/>
                      </w:rPr>
                    </w:pPr>
                    <w:r w:rsidRPr="00670BAE">
                      <w:rPr>
                        <w:rFonts w:ascii="Arial" w:hAnsi="Arial" w:cs="Arial"/>
                        <w:sz w:val="14"/>
                        <w:szCs w:val="14"/>
                      </w:rPr>
                      <w:t>SVČ Spektrum Letovice</w:t>
                    </w:r>
                    <w:r w:rsidRPr="00670BAE">
                      <w:rPr>
                        <w:rFonts w:ascii="Arial" w:hAnsi="Arial" w:cs="Arial"/>
                        <w:sz w:val="14"/>
                        <w:szCs w:val="14"/>
                      </w:rPr>
                      <w:br/>
                    </w:r>
                    <w:proofErr w:type="spellStart"/>
                    <w:r w:rsidRPr="00670BAE">
                      <w:rPr>
                        <w:rFonts w:ascii="Arial" w:hAnsi="Arial" w:cs="Arial"/>
                        <w:sz w:val="14"/>
                        <w:szCs w:val="14"/>
                      </w:rPr>
                      <w:t>Tyršova</w:t>
                    </w:r>
                    <w:proofErr w:type="spellEnd"/>
                    <w:r w:rsidRPr="00670BAE">
                      <w:rPr>
                        <w:rFonts w:ascii="Arial" w:hAnsi="Arial" w:cs="Arial"/>
                        <w:sz w:val="14"/>
                        <w:szCs w:val="14"/>
                      </w:rPr>
                      <w:t xml:space="preserve"> 1069/25, 679 61 Letovice</w:t>
                    </w:r>
                    <w:r w:rsidRPr="00670BAE">
                      <w:rPr>
                        <w:rFonts w:ascii="Arial" w:hAnsi="Arial" w:cs="Arial"/>
                        <w:sz w:val="14"/>
                        <w:szCs w:val="14"/>
                      </w:rPr>
                      <w:br/>
                      <w:t>Tel.: 731 481 033</w:t>
                    </w:r>
                    <w:r w:rsidRPr="00670BAE">
                      <w:rPr>
                        <w:rFonts w:ascii="Arial" w:hAnsi="Arial" w:cs="Arial"/>
                        <w:sz w:val="14"/>
                        <w:szCs w:val="14"/>
                      </w:rPr>
                      <w:br/>
                      <w:t>E-mail: letovice@svcspektrum.cz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anchorId="1AFE65A9" wp14:editId="695C2316">
              <wp:simplePos x="0" y="0"/>
              <wp:positionH relativeFrom="column">
                <wp:posOffset>2568575</wp:posOffset>
              </wp:positionH>
              <wp:positionV relativeFrom="paragraph">
                <wp:posOffset>-284480</wp:posOffset>
              </wp:positionV>
              <wp:extent cx="2038350" cy="567690"/>
              <wp:effectExtent l="0" t="0" r="0" b="3810"/>
              <wp:wrapSquare wrapText="bothSides"/>
              <wp:docPr id="756175087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038350" cy="56769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03E80415" w14:textId="77777777" w:rsidR="00F06794" w:rsidRPr="00670BAE" w:rsidRDefault="00F06794" w:rsidP="00F06794">
                          <w:pPr>
                            <w:rPr>
                              <w:rFonts w:ascii="Arial" w:hAnsi="Arial" w:cs="Arial"/>
                              <w:sz w:val="14"/>
                              <w:szCs w:val="14"/>
                            </w:rPr>
                          </w:pPr>
                          <w:r w:rsidRPr="00670BAE">
                            <w:rPr>
                              <w:rFonts w:ascii="Arial" w:hAnsi="Arial" w:cs="Arial"/>
                              <w:sz w:val="14"/>
                              <w:szCs w:val="14"/>
                            </w:rPr>
                            <w:t>SVČ Spektrum Boskovice</w:t>
                          </w:r>
                          <w:r w:rsidRPr="00670BAE">
                            <w:rPr>
                              <w:rFonts w:ascii="Arial" w:hAnsi="Arial" w:cs="Arial"/>
                              <w:sz w:val="14"/>
                              <w:szCs w:val="14"/>
                            </w:rPr>
                            <w:br/>
                            <w:t xml:space="preserve">17. listopadu 153/1, 680 01 Boskovice </w:t>
                          </w:r>
                          <w:r w:rsidRPr="00670BAE">
                            <w:rPr>
                              <w:rFonts w:ascii="Arial" w:hAnsi="Arial" w:cs="Arial"/>
                              <w:sz w:val="14"/>
                              <w:szCs w:val="14"/>
                            </w:rPr>
                            <w:br/>
                            <w:t xml:space="preserve">Tel.: 723 201 730, 723 085 849, 516 452 006 </w:t>
                          </w:r>
                          <w:r w:rsidRPr="00670BAE">
                            <w:rPr>
                              <w:rFonts w:ascii="Arial" w:hAnsi="Arial" w:cs="Arial"/>
                              <w:sz w:val="14"/>
                              <w:szCs w:val="14"/>
                            </w:rPr>
                            <w:br/>
                            <w:t>E-mail: svc@svcspektrum.cz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1AFE65A9" id="_x0000_s1027" type="#_x0000_t202" style="position:absolute;margin-left:202.25pt;margin-top:-22.4pt;width:160.5pt;height:44.7pt;z-index:25166131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" filled="f" stroked="f">
              <v:textbox>
                <w:txbxContent>
                  <w:p w14:paraId="03E80415" w14:textId="77777777" w:rsidR="00F06794" w:rsidRPr="00670BAE" w:rsidRDefault="00F06794" w:rsidP="00F06794">
                    <w:pPr>
                      <w:rPr>
                        <w:rFonts w:ascii="Arial" w:hAnsi="Arial" w:cs="Arial"/>
                        <w:sz w:val="14"/>
                        <w:szCs w:val="14"/>
                      </w:rPr>
                    </w:pPr>
                    <w:r w:rsidRPr="00670BAE">
                      <w:rPr>
                        <w:rFonts w:ascii="Arial" w:hAnsi="Arial" w:cs="Arial"/>
                        <w:sz w:val="14"/>
                        <w:szCs w:val="14"/>
                      </w:rPr>
                      <w:t>SVČ Spektrum Boskovice</w:t>
                    </w:r>
                    <w:r w:rsidRPr="00670BAE">
                      <w:rPr>
                        <w:rFonts w:ascii="Arial" w:hAnsi="Arial" w:cs="Arial"/>
                        <w:sz w:val="14"/>
                        <w:szCs w:val="14"/>
                      </w:rPr>
                      <w:br/>
                      <w:t xml:space="preserve">17. listopadu 153/1, 680 01 Boskovice </w:t>
                    </w:r>
                    <w:r w:rsidRPr="00670BAE">
                      <w:rPr>
                        <w:rFonts w:ascii="Arial" w:hAnsi="Arial" w:cs="Arial"/>
                        <w:sz w:val="14"/>
                        <w:szCs w:val="14"/>
                      </w:rPr>
                      <w:br/>
                      <w:t xml:space="preserve">Tel.: 723 201 730, 723 085 849, 516 452 006 </w:t>
                    </w:r>
                    <w:r w:rsidRPr="00670BAE">
                      <w:rPr>
                        <w:rFonts w:ascii="Arial" w:hAnsi="Arial" w:cs="Arial"/>
                        <w:sz w:val="14"/>
                        <w:szCs w:val="14"/>
                      </w:rPr>
                      <w:br/>
                      <w:t>E-mail: svc@svcspektrum.cz</w:t>
                    </w:r>
                  </w:p>
                </w:txbxContent>
              </v:textbox>
              <w10:wrap type="squar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45720" distB="45720" distL="114300" distR="114300" simplePos="0" relativeHeight="251660288" behindDoc="0" locked="0" layoutInCell="1" allowOverlap="1" wp14:anchorId="4E3AAD07" wp14:editId="39C85096">
              <wp:simplePos x="0" y="0"/>
              <wp:positionH relativeFrom="column">
                <wp:posOffset>-92075</wp:posOffset>
              </wp:positionH>
              <wp:positionV relativeFrom="paragraph">
                <wp:posOffset>-297815</wp:posOffset>
              </wp:positionV>
              <wp:extent cx="2578735" cy="567690"/>
              <wp:effectExtent l="0" t="0" r="0" b="3810"/>
              <wp:wrapSquare wrapText="bothSides"/>
              <wp:docPr id="1863541882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78735" cy="56769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27370F00" w14:textId="77777777" w:rsidR="00F06794" w:rsidRPr="00670BAE" w:rsidRDefault="00F06794" w:rsidP="00F06794">
                          <w:pPr>
                            <w:rPr>
                              <w:rFonts w:ascii="Arial" w:hAnsi="Arial" w:cs="Arial"/>
                              <w:sz w:val="14"/>
                              <w:szCs w:val="14"/>
                            </w:rPr>
                          </w:pPr>
                          <w:r w:rsidRPr="00670BAE">
                            <w:rPr>
                              <w:rFonts w:ascii="Arial" w:hAnsi="Arial" w:cs="Arial"/>
                              <w:sz w:val="14"/>
                              <w:szCs w:val="14"/>
                            </w:rPr>
                            <w:t xml:space="preserve">Spektrum – </w:t>
                          </w:r>
                          <w:proofErr w:type="spellStart"/>
                          <w:r w:rsidRPr="00670BAE">
                            <w:rPr>
                              <w:rFonts w:ascii="Arial" w:hAnsi="Arial" w:cs="Arial"/>
                              <w:sz w:val="14"/>
                              <w:szCs w:val="14"/>
                            </w:rPr>
                            <w:t>středisko</w:t>
                          </w:r>
                          <w:proofErr w:type="spellEnd"/>
                          <w:r w:rsidRPr="00670BAE">
                            <w:rPr>
                              <w:rFonts w:ascii="Arial" w:hAnsi="Arial" w:cs="Arial"/>
                              <w:sz w:val="14"/>
                              <w:szCs w:val="14"/>
                            </w:rPr>
                            <w:t xml:space="preserve"> </w:t>
                          </w:r>
                          <w:proofErr w:type="spellStart"/>
                          <w:r w:rsidRPr="00670BAE">
                            <w:rPr>
                              <w:rFonts w:ascii="Arial" w:hAnsi="Arial" w:cs="Arial"/>
                              <w:sz w:val="14"/>
                              <w:szCs w:val="14"/>
                            </w:rPr>
                            <w:t>volného</w:t>
                          </w:r>
                          <w:proofErr w:type="spellEnd"/>
                          <w:r w:rsidRPr="00670BAE">
                            <w:rPr>
                              <w:rFonts w:ascii="Arial" w:hAnsi="Arial" w:cs="Arial"/>
                              <w:sz w:val="14"/>
                              <w:szCs w:val="14"/>
                            </w:rPr>
                            <w:t xml:space="preserve"> </w:t>
                          </w:r>
                          <w:proofErr w:type="spellStart"/>
                          <w:r w:rsidRPr="00670BAE">
                            <w:rPr>
                              <w:rFonts w:ascii="Arial" w:hAnsi="Arial" w:cs="Arial"/>
                              <w:sz w:val="14"/>
                              <w:szCs w:val="14"/>
                            </w:rPr>
                            <w:t>času</w:t>
                          </w:r>
                          <w:proofErr w:type="spellEnd"/>
                          <w:r w:rsidRPr="00670BAE">
                            <w:rPr>
                              <w:rFonts w:ascii="Arial" w:hAnsi="Arial" w:cs="Arial"/>
                              <w:sz w:val="14"/>
                              <w:szCs w:val="14"/>
                            </w:rPr>
                            <w:t xml:space="preserve">, </w:t>
                          </w:r>
                          <w:proofErr w:type="spellStart"/>
                          <w:r w:rsidRPr="00670BAE">
                            <w:rPr>
                              <w:rFonts w:ascii="Arial" w:hAnsi="Arial" w:cs="Arial"/>
                              <w:sz w:val="14"/>
                              <w:szCs w:val="14"/>
                            </w:rPr>
                            <w:t>příspěvkova</w:t>
                          </w:r>
                          <w:proofErr w:type="spellEnd"/>
                          <w:r w:rsidRPr="00670BAE">
                            <w:rPr>
                              <w:rFonts w:ascii="Arial" w:hAnsi="Arial" w:cs="Arial"/>
                              <w:sz w:val="14"/>
                              <w:szCs w:val="14"/>
                            </w:rPr>
                            <w:t>́ organizace</w:t>
                          </w:r>
                          <w:r w:rsidRPr="00670BAE">
                            <w:rPr>
                              <w:rFonts w:ascii="Arial" w:hAnsi="Arial" w:cs="Arial"/>
                              <w:sz w:val="14"/>
                              <w:szCs w:val="14"/>
                            </w:rPr>
                            <w:br/>
                          </w:r>
                          <w:r w:rsidRPr="00081F4B">
                            <w:rPr>
                              <w:rFonts w:ascii="Arial" w:hAnsi="Arial" w:cs="Arial"/>
                              <w:sz w:val="14"/>
                              <w:szCs w:val="14"/>
                            </w:rPr>
                            <w:t xml:space="preserve">17. listopadu 153/1, 680 01 Boskovice </w:t>
                          </w:r>
                          <w:r w:rsidRPr="00670BAE">
                            <w:rPr>
                              <w:rFonts w:ascii="Arial" w:hAnsi="Arial" w:cs="Arial"/>
                              <w:sz w:val="14"/>
                              <w:szCs w:val="14"/>
                            </w:rPr>
                            <w:br/>
                          </w:r>
                          <w:r w:rsidRPr="00081F4B">
                            <w:rPr>
                              <w:rFonts w:ascii="Arial" w:hAnsi="Arial" w:cs="Arial"/>
                              <w:sz w:val="14"/>
                              <w:szCs w:val="14"/>
                            </w:rPr>
                            <w:t xml:space="preserve">IČO: </w:t>
                          </w:r>
                          <w:proofErr w:type="gramStart"/>
                          <w:r w:rsidRPr="00081F4B">
                            <w:rPr>
                              <w:rFonts w:ascii="Arial" w:hAnsi="Arial" w:cs="Arial"/>
                              <w:sz w:val="14"/>
                              <w:szCs w:val="14"/>
                            </w:rPr>
                            <w:t xml:space="preserve">00390348 </w:t>
                          </w:r>
                          <w:r w:rsidRPr="00670BAE">
                            <w:rPr>
                              <w:rFonts w:ascii="Arial" w:hAnsi="Arial" w:cs="Arial"/>
                              <w:sz w:val="14"/>
                              <w:szCs w:val="14"/>
                            </w:rPr>
                            <w:t xml:space="preserve"> </w:t>
                          </w:r>
                          <w:r w:rsidRPr="00081F4B">
                            <w:rPr>
                              <w:rFonts w:ascii="Arial" w:hAnsi="Arial" w:cs="Arial"/>
                              <w:sz w:val="14"/>
                              <w:szCs w:val="14"/>
                            </w:rPr>
                            <w:t>Č.</w:t>
                          </w:r>
                          <w:proofErr w:type="gramEnd"/>
                          <w:r w:rsidRPr="00081F4B">
                            <w:rPr>
                              <w:rFonts w:ascii="Arial" w:hAnsi="Arial" w:cs="Arial"/>
                              <w:sz w:val="14"/>
                              <w:szCs w:val="14"/>
                            </w:rPr>
                            <w:t xml:space="preserve"> Ú.: </w:t>
                          </w:r>
                          <w:r>
                            <w:rPr>
                              <w:rFonts w:ascii="Arial" w:hAnsi="Arial" w:cs="Arial"/>
                              <w:sz w:val="14"/>
                              <w:szCs w:val="14"/>
                            </w:rPr>
                            <w:t>17331631/0100; 153150595/0300</w:t>
                          </w:r>
                          <w:r w:rsidRPr="00670BAE">
                            <w:rPr>
                              <w:rFonts w:ascii="Arial" w:hAnsi="Arial" w:cs="Arial"/>
                              <w:sz w:val="14"/>
                              <w:szCs w:val="14"/>
                            </w:rPr>
                            <w:br/>
                            <w:t>DS: 42qyppv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4E3AAD07" id="_x0000_s1028" type="#_x0000_t202" style="position:absolute;margin-left:-7.25pt;margin-top:-23.45pt;width:203.05pt;height:44.7pt;z-index:25166028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" filled="f" stroked="f">
              <v:textbox>
                <w:txbxContent>
                  <w:p w14:paraId="27370F00" w14:textId="77777777" w:rsidR="00F06794" w:rsidRPr="00670BAE" w:rsidRDefault="00F06794" w:rsidP="00F06794">
                    <w:pPr>
                      <w:rPr>
                        <w:rFonts w:ascii="Arial" w:hAnsi="Arial" w:cs="Arial"/>
                        <w:sz w:val="14"/>
                        <w:szCs w:val="14"/>
                      </w:rPr>
                    </w:pPr>
                    <w:r w:rsidRPr="00670BAE">
                      <w:rPr>
                        <w:rFonts w:ascii="Arial" w:hAnsi="Arial" w:cs="Arial"/>
                        <w:sz w:val="14"/>
                        <w:szCs w:val="14"/>
                      </w:rPr>
                      <w:t xml:space="preserve">Spektrum – </w:t>
                    </w:r>
                    <w:proofErr w:type="spellStart"/>
                    <w:r w:rsidRPr="00670BAE">
                      <w:rPr>
                        <w:rFonts w:ascii="Arial" w:hAnsi="Arial" w:cs="Arial"/>
                        <w:sz w:val="14"/>
                        <w:szCs w:val="14"/>
                      </w:rPr>
                      <w:t>středisko</w:t>
                    </w:r>
                    <w:proofErr w:type="spellEnd"/>
                    <w:r w:rsidRPr="00670BAE">
                      <w:rPr>
                        <w:rFonts w:ascii="Arial" w:hAnsi="Arial" w:cs="Arial"/>
                        <w:sz w:val="14"/>
                        <w:szCs w:val="14"/>
                      </w:rPr>
                      <w:t xml:space="preserve"> </w:t>
                    </w:r>
                    <w:proofErr w:type="spellStart"/>
                    <w:r w:rsidRPr="00670BAE">
                      <w:rPr>
                        <w:rFonts w:ascii="Arial" w:hAnsi="Arial" w:cs="Arial"/>
                        <w:sz w:val="14"/>
                        <w:szCs w:val="14"/>
                      </w:rPr>
                      <w:t>volného</w:t>
                    </w:r>
                    <w:proofErr w:type="spellEnd"/>
                    <w:r w:rsidRPr="00670BAE">
                      <w:rPr>
                        <w:rFonts w:ascii="Arial" w:hAnsi="Arial" w:cs="Arial"/>
                        <w:sz w:val="14"/>
                        <w:szCs w:val="14"/>
                      </w:rPr>
                      <w:t xml:space="preserve"> </w:t>
                    </w:r>
                    <w:proofErr w:type="spellStart"/>
                    <w:r w:rsidRPr="00670BAE">
                      <w:rPr>
                        <w:rFonts w:ascii="Arial" w:hAnsi="Arial" w:cs="Arial"/>
                        <w:sz w:val="14"/>
                        <w:szCs w:val="14"/>
                      </w:rPr>
                      <w:t>času</w:t>
                    </w:r>
                    <w:proofErr w:type="spellEnd"/>
                    <w:r w:rsidRPr="00670BAE">
                      <w:rPr>
                        <w:rFonts w:ascii="Arial" w:hAnsi="Arial" w:cs="Arial"/>
                        <w:sz w:val="14"/>
                        <w:szCs w:val="14"/>
                      </w:rPr>
                      <w:t xml:space="preserve">, </w:t>
                    </w:r>
                    <w:proofErr w:type="spellStart"/>
                    <w:r w:rsidRPr="00670BAE">
                      <w:rPr>
                        <w:rFonts w:ascii="Arial" w:hAnsi="Arial" w:cs="Arial"/>
                        <w:sz w:val="14"/>
                        <w:szCs w:val="14"/>
                      </w:rPr>
                      <w:t>příspěvkova</w:t>
                    </w:r>
                    <w:proofErr w:type="spellEnd"/>
                    <w:r w:rsidRPr="00670BAE">
                      <w:rPr>
                        <w:rFonts w:ascii="Arial" w:hAnsi="Arial" w:cs="Arial"/>
                        <w:sz w:val="14"/>
                        <w:szCs w:val="14"/>
                      </w:rPr>
                      <w:t>́ organizace</w:t>
                    </w:r>
                    <w:r w:rsidRPr="00670BAE">
                      <w:rPr>
                        <w:rFonts w:ascii="Arial" w:hAnsi="Arial" w:cs="Arial"/>
                        <w:sz w:val="14"/>
                        <w:szCs w:val="14"/>
                      </w:rPr>
                      <w:br/>
                    </w:r>
                    <w:r w:rsidRPr="00081F4B">
                      <w:rPr>
                        <w:rFonts w:ascii="Arial" w:hAnsi="Arial" w:cs="Arial"/>
                        <w:sz w:val="14"/>
                        <w:szCs w:val="14"/>
                      </w:rPr>
                      <w:t xml:space="preserve">17. listopadu 153/1, 680 01 Boskovice </w:t>
                    </w:r>
                    <w:r w:rsidRPr="00670BAE">
                      <w:rPr>
                        <w:rFonts w:ascii="Arial" w:hAnsi="Arial" w:cs="Arial"/>
                        <w:sz w:val="14"/>
                        <w:szCs w:val="14"/>
                      </w:rPr>
                      <w:br/>
                    </w:r>
                    <w:r w:rsidRPr="00081F4B">
                      <w:rPr>
                        <w:rFonts w:ascii="Arial" w:hAnsi="Arial" w:cs="Arial"/>
                        <w:sz w:val="14"/>
                        <w:szCs w:val="14"/>
                      </w:rPr>
                      <w:t xml:space="preserve">IČO: </w:t>
                    </w:r>
                    <w:proofErr w:type="gramStart"/>
                    <w:r w:rsidRPr="00081F4B">
                      <w:rPr>
                        <w:rFonts w:ascii="Arial" w:hAnsi="Arial" w:cs="Arial"/>
                        <w:sz w:val="14"/>
                        <w:szCs w:val="14"/>
                      </w:rPr>
                      <w:t xml:space="preserve">00390348 </w:t>
                    </w:r>
                    <w:r w:rsidRPr="00670BAE">
                      <w:rPr>
                        <w:rFonts w:ascii="Arial" w:hAnsi="Arial" w:cs="Arial"/>
                        <w:sz w:val="14"/>
                        <w:szCs w:val="14"/>
                      </w:rPr>
                      <w:t xml:space="preserve"> </w:t>
                    </w:r>
                    <w:r w:rsidRPr="00081F4B">
                      <w:rPr>
                        <w:rFonts w:ascii="Arial" w:hAnsi="Arial" w:cs="Arial"/>
                        <w:sz w:val="14"/>
                        <w:szCs w:val="14"/>
                      </w:rPr>
                      <w:t>Č.</w:t>
                    </w:r>
                    <w:proofErr w:type="gramEnd"/>
                    <w:r w:rsidRPr="00081F4B">
                      <w:rPr>
                        <w:rFonts w:ascii="Arial" w:hAnsi="Arial" w:cs="Arial"/>
                        <w:sz w:val="14"/>
                        <w:szCs w:val="14"/>
                      </w:rPr>
                      <w:t xml:space="preserve"> Ú.: </w:t>
                    </w:r>
                    <w:r>
                      <w:rPr>
                        <w:rFonts w:ascii="Arial" w:hAnsi="Arial" w:cs="Arial"/>
                        <w:sz w:val="14"/>
                        <w:szCs w:val="14"/>
                      </w:rPr>
                      <w:t>17331631/0100; 153150595/0300</w:t>
                    </w:r>
                    <w:r w:rsidRPr="00670BAE">
                      <w:rPr>
                        <w:rFonts w:ascii="Arial" w:hAnsi="Arial" w:cs="Arial"/>
                        <w:sz w:val="14"/>
                        <w:szCs w:val="14"/>
                      </w:rPr>
                      <w:br/>
                      <w:t>DS: 42qyppv</w:t>
                    </w:r>
                  </w:p>
                </w:txbxContent>
              </v:textbox>
              <w10:wrap type="squar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0AFB6912" wp14:editId="2379E516">
              <wp:simplePos x="0" y="0"/>
              <wp:positionH relativeFrom="column">
                <wp:posOffset>3810</wp:posOffset>
              </wp:positionH>
              <wp:positionV relativeFrom="paragraph">
                <wp:posOffset>-399415</wp:posOffset>
              </wp:positionV>
              <wp:extent cx="6119495" cy="0"/>
              <wp:effectExtent l="0" t="0" r="0" b="0"/>
              <wp:wrapNone/>
              <wp:docPr id="1837491365" name="Přímá spojnice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119495" cy="0"/>
                      </a:xfrm>
                      <a:prstGeom prst="line">
                        <a:avLst/>
                      </a:prstGeom>
                      <a:ln>
                        <a:solidFill>
                          <a:srgbClr val="00A9CE"/>
                        </a:solidFill>
                      </a:ln>
                    </wps:spPr>
                    <wps:style>
                      <a:lnRef idx="3">
                        <a:schemeClr val="accent1"/>
                      </a:lnRef>
                      <a:fillRef idx="0">
                        <a:schemeClr val="accent1"/>
                      </a:fillRef>
                      <a:effectRef idx="2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215820ED" id="Přímá spojnice 2" o:spid="_x0000_s1026" style="position:absolute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.3pt,-31.45pt" to="482.15pt,-31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" strokecolor="#00a9ce" strokeweight="1.5pt">
              <v:stroke joinstyle="miter"/>
            </v:line>
          </w:pict>
        </mc:Fallback>
      </mc:AlternateContent>
    </w:r>
  </w:p>
  <w:p w14:paraId="20A4B61E" w14:textId="77777777" w:rsidR="00F06794" w:rsidRDefault="00F06794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EFAC3EA" w14:textId="77777777" w:rsidR="00DD53C2" w:rsidRDefault="00DD53C2">
      <w:pPr>
        <w:spacing w:after="0" w:line="240" w:lineRule="auto"/>
      </w:pPr>
      <w:r>
        <w:separator/>
      </w:r>
    </w:p>
  </w:footnote>
  <w:footnote w:type="continuationSeparator" w:id="0">
    <w:p w14:paraId="6FAED427" w14:textId="77777777" w:rsidR="00DD53C2" w:rsidRDefault="00DD53C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4AE9730" w14:textId="4F1FB5D3" w:rsidR="00EF63AA" w:rsidRDefault="00F06794">
    <w:pPr>
      <w:pStyle w:val="Zhlav"/>
    </w:pPr>
    <w:r>
      <w:rPr>
        <w:noProof/>
      </w:rPr>
      <w:drawing>
        <wp:inline distT="0" distB="0" distL="0" distR="0" wp14:anchorId="0E8F32FA" wp14:editId="26A353B3">
          <wp:extent cx="1728000" cy="1613951"/>
          <wp:effectExtent l="0" t="0" r="5715" b="5715"/>
          <wp:docPr id="1867972262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67972262" name="Obrázek 1867972262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728000" cy="161395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95DCB"/>
    <w:rsid w:val="000C3E3D"/>
    <w:rsid w:val="00393B0C"/>
    <w:rsid w:val="00495DCB"/>
    <w:rsid w:val="007A428F"/>
    <w:rsid w:val="00965922"/>
    <w:rsid w:val="00A2052A"/>
    <w:rsid w:val="00A83ABB"/>
    <w:rsid w:val="00BC501B"/>
    <w:rsid w:val="00C36F5A"/>
    <w:rsid w:val="00D23C79"/>
    <w:rsid w:val="00D876B5"/>
    <w:rsid w:val="00DD53C2"/>
    <w:rsid w:val="00E32AD5"/>
    <w:rsid w:val="00E5361C"/>
    <w:rsid w:val="00EF63AA"/>
    <w:rsid w:val="00F06794"/>
    <w:rsid w:val="00F20B74"/>
    <w:rsid w:val="00FE53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C067FAF"/>
  <w15:chartTrackingRefBased/>
  <w15:docId w15:val="{92AD1801-008E-4381-8549-AD004379D9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495DCB"/>
    <w:pPr>
      <w:suppressAutoHyphens/>
      <w:spacing w:after="200" w:line="276" w:lineRule="auto"/>
    </w:pPr>
    <w:rPr>
      <w:rFonts w:ascii="Calibri" w:eastAsia="Calibri" w:hAnsi="Calibri"/>
      <w:kern w:val="0"/>
      <w14:ligatures w14:val="none"/>
    </w:rPr>
  </w:style>
  <w:style w:type="paragraph" w:styleId="Nadpis1">
    <w:name w:val="heading 1"/>
    <w:basedOn w:val="Normln"/>
    <w:next w:val="Normln"/>
    <w:link w:val="Nadpis1Char"/>
    <w:uiPriority w:val="9"/>
    <w:qFormat/>
    <w:rsid w:val="00495DCB"/>
    <w:pPr>
      <w:keepNext/>
      <w:keepLines/>
      <w:suppressAutoHyphens w:val="0"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14:ligatures w14:val="standardContextual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495DCB"/>
    <w:pPr>
      <w:keepNext/>
      <w:keepLines/>
      <w:suppressAutoHyphens w:val="0"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14:ligatures w14:val="standardContextual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495DCB"/>
    <w:pPr>
      <w:keepNext/>
      <w:keepLines/>
      <w:suppressAutoHyphens w:val="0"/>
      <w:spacing w:before="160" w:after="80" w:line="259" w:lineRule="auto"/>
      <w:outlineLvl w:val="2"/>
    </w:pPr>
    <w:rPr>
      <w:rFonts w:asciiTheme="minorHAnsi" w:eastAsiaTheme="majorEastAsia" w:hAnsiTheme="minorHAnsi" w:cstheme="majorBidi"/>
      <w:color w:val="2F5496" w:themeColor="accent1" w:themeShade="BF"/>
      <w:kern w:val="2"/>
      <w:sz w:val="28"/>
      <w:szCs w:val="28"/>
      <w14:ligatures w14:val="standardContextual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495DCB"/>
    <w:pPr>
      <w:keepNext/>
      <w:keepLines/>
      <w:suppressAutoHyphens w:val="0"/>
      <w:spacing w:before="80" w:after="40" w:line="259" w:lineRule="auto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kern w:val="2"/>
      <w14:ligatures w14:val="standardContextual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495DCB"/>
    <w:pPr>
      <w:keepNext/>
      <w:keepLines/>
      <w:suppressAutoHyphens w:val="0"/>
      <w:spacing w:before="80" w:after="40" w:line="259" w:lineRule="auto"/>
      <w:outlineLvl w:val="4"/>
    </w:pPr>
    <w:rPr>
      <w:rFonts w:asciiTheme="minorHAnsi" w:eastAsiaTheme="majorEastAsia" w:hAnsiTheme="minorHAnsi" w:cstheme="majorBidi"/>
      <w:color w:val="2F5496" w:themeColor="accent1" w:themeShade="BF"/>
      <w:kern w:val="2"/>
      <w14:ligatures w14:val="standardContextual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495DCB"/>
    <w:pPr>
      <w:keepNext/>
      <w:keepLines/>
      <w:suppressAutoHyphens w:val="0"/>
      <w:spacing w:before="40" w:after="0" w:line="259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14:ligatures w14:val="standardContextual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495DCB"/>
    <w:pPr>
      <w:keepNext/>
      <w:keepLines/>
      <w:suppressAutoHyphens w:val="0"/>
      <w:spacing w:before="40" w:after="0" w:line="259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14:ligatures w14:val="standardContextual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495DCB"/>
    <w:pPr>
      <w:keepNext/>
      <w:keepLines/>
      <w:suppressAutoHyphens w:val="0"/>
      <w:spacing w:after="0" w:line="259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14:ligatures w14:val="standardContextual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495DCB"/>
    <w:pPr>
      <w:keepNext/>
      <w:keepLines/>
      <w:suppressAutoHyphens w:val="0"/>
      <w:spacing w:after="0" w:line="259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14:ligatures w14:val="standardContextual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495DCB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495DCB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495DCB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495DCB"/>
    <w:rPr>
      <w:rFonts w:eastAsiaTheme="majorEastAsia" w:cstheme="majorBidi"/>
      <w:i/>
      <w:iCs/>
      <w:color w:val="2F5496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495DCB"/>
    <w:rPr>
      <w:rFonts w:eastAsiaTheme="majorEastAsia" w:cstheme="majorBidi"/>
      <w:color w:val="2F5496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495DCB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495DCB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495DCB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495DCB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495DCB"/>
    <w:pPr>
      <w:suppressAutoHyphens w:val="0"/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NzevChar">
    <w:name w:val="Název Char"/>
    <w:basedOn w:val="Standardnpsmoodstavce"/>
    <w:link w:val="Nzev"/>
    <w:uiPriority w:val="10"/>
    <w:rsid w:val="00495DC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495DCB"/>
    <w:pPr>
      <w:numPr>
        <w:ilvl w:val="1"/>
      </w:numPr>
      <w:suppressAutoHyphens w:val="0"/>
      <w:spacing w:after="160" w:line="259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PodnadpisChar">
    <w:name w:val="Podnadpis Char"/>
    <w:basedOn w:val="Standardnpsmoodstavce"/>
    <w:link w:val="Podnadpis"/>
    <w:uiPriority w:val="11"/>
    <w:rsid w:val="00495DC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495DCB"/>
    <w:pPr>
      <w:suppressAutoHyphens w:val="0"/>
      <w:spacing w:before="160" w:after="160" w:line="259" w:lineRule="auto"/>
      <w:jc w:val="center"/>
    </w:pPr>
    <w:rPr>
      <w:rFonts w:asciiTheme="minorHAnsi" w:eastAsiaTheme="minorHAnsi" w:hAnsiTheme="minorHAnsi"/>
      <w:i/>
      <w:iCs/>
      <w:color w:val="404040" w:themeColor="text1" w:themeTint="BF"/>
      <w:kern w:val="2"/>
      <w14:ligatures w14:val="standardContextual"/>
    </w:rPr>
  </w:style>
  <w:style w:type="character" w:customStyle="1" w:styleId="CittChar">
    <w:name w:val="Citát Char"/>
    <w:basedOn w:val="Standardnpsmoodstavce"/>
    <w:link w:val="Citt"/>
    <w:uiPriority w:val="29"/>
    <w:rsid w:val="00495DCB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495DCB"/>
    <w:pPr>
      <w:suppressAutoHyphens w:val="0"/>
      <w:spacing w:after="160" w:line="259" w:lineRule="auto"/>
      <w:ind w:left="720"/>
      <w:contextualSpacing/>
    </w:pPr>
    <w:rPr>
      <w:rFonts w:asciiTheme="minorHAnsi" w:eastAsiaTheme="minorHAnsi" w:hAnsiTheme="minorHAnsi"/>
      <w:kern w:val="2"/>
      <w14:ligatures w14:val="standardContextual"/>
    </w:rPr>
  </w:style>
  <w:style w:type="character" w:styleId="Zdraznnintenzivn">
    <w:name w:val="Intense Emphasis"/>
    <w:basedOn w:val="Standardnpsmoodstavce"/>
    <w:uiPriority w:val="21"/>
    <w:qFormat/>
    <w:rsid w:val="00495DCB"/>
    <w:rPr>
      <w:i/>
      <w:iCs/>
      <w:color w:val="2F5496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495DCB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uppressAutoHyphens w:val="0"/>
      <w:spacing w:before="360" w:after="360" w:line="259" w:lineRule="auto"/>
      <w:ind w:left="864" w:right="864"/>
      <w:jc w:val="center"/>
    </w:pPr>
    <w:rPr>
      <w:rFonts w:asciiTheme="minorHAnsi" w:eastAsiaTheme="minorHAnsi" w:hAnsiTheme="minorHAnsi"/>
      <w:i/>
      <w:iCs/>
      <w:color w:val="2F5496" w:themeColor="accent1" w:themeShade="BF"/>
      <w:kern w:val="2"/>
      <w14:ligatures w14:val="standardContextual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495DCB"/>
    <w:rPr>
      <w:i/>
      <w:iCs/>
      <w:color w:val="2F5496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495DCB"/>
    <w:rPr>
      <w:b/>
      <w:bCs/>
      <w:smallCaps/>
      <w:color w:val="2F5496" w:themeColor="accent1" w:themeShade="BF"/>
      <w:spacing w:val="5"/>
    </w:rPr>
  </w:style>
  <w:style w:type="character" w:customStyle="1" w:styleId="ZhlavChar">
    <w:name w:val="Záhlaví Char"/>
    <w:basedOn w:val="Standardnpsmoodstavce"/>
    <w:link w:val="Zhlav"/>
    <w:uiPriority w:val="99"/>
    <w:qFormat/>
    <w:rsid w:val="00495DCB"/>
    <w:rPr>
      <w:kern w:val="0"/>
      <w14:ligatures w14:val="none"/>
    </w:rPr>
  </w:style>
  <w:style w:type="paragraph" w:styleId="Zhlav">
    <w:name w:val="header"/>
    <w:basedOn w:val="Normln"/>
    <w:link w:val="ZhlavChar"/>
    <w:uiPriority w:val="99"/>
    <w:unhideWhenUsed/>
    <w:rsid w:val="00495DCB"/>
    <w:pPr>
      <w:tabs>
        <w:tab w:val="center" w:pos="4536"/>
        <w:tab w:val="right" w:pos="9072"/>
      </w:tabs>
      <w:spacing w:after="0" w:line="240" w:lineRule="auto"/>
    </w:pPr>
    <w:rPr>
      <w:rFonts w:asciiTheme="minorHAnsi" w:eastAsiaTheme="minorHAnsi" w:hAnsiTheme="minorHAnsi"/>
    </w:rPr>
  </w:style>
  <w:style w:type="character" w:customStyle="1" w:styleId="ZhlavChar1">
    <w:name w:val="Záhlaví Char1"/>
    <w:basedOn w:val="Standardnpsmoodstavce"/>
    <w:uiPriority w:val="99"/>
    <w:semiHidden/>
    <w:rsid w:val="00495DCB"/>
    <w:rPr>
      <w:rFonts w:ascii="Calibri" w:eastAsia="Calibri" w:hAnsi="Calibri"/>
      <w:kern w:val="0"/>
      <w14:ligatures w14:val="none"/>
    </w:rPr>
  </w:style>
  <w:style w:type="paragraph" w:styleId="Zpat">
    <w:name w:val="footer"/>
    <w:basedOn w:val="Normln"/>
    <w:link w:val="ZpatChar"/>
    <w:uiPriority w:val="99"/>
    <w:unhideWhenUsed/>
    <w:rsid w:val="00F0679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F06794"/>
    <w:rPr>
      <w:rFonts w:ascii="Calibri" w:eastAsia="Calibri" w:hAnsi="Calibri"/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391</Words>
  <Characters>2309</Characters>
  <Application>Microsoft Office Word</Application>
  <DocSecurity>0</DocSecurity>
  <Lines>19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Vendula Marvanová</dc:creator>
  <cp:keywords/>
  <dc:description/>
  <cp:lastModifiedBy>Petra Pernicová</cp:lastModifiedBy>
  <cp:revision>3</cp:revision>
  <dcterms:created xsi:type="dcterms:W3CDTF">2026-06-25T09:52:00Z</dcterms:created>
  <dcterms:modified xsi:type="dcterms:W3CDTF">2026-06-25T10:04:00Z</dcterms:modified>
</cp:coreProperties>
</file>